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579BB" w14:textId="73596CC3" w:rsidR="004D0E73" w:rsidRPr="004D0E73" w:rsidRDefault="004D0E73" w:rsidP="004D0E73">
      <w:pPr>
        <w:pStyle w:val="Nadpis3"/>
        <w:spacing w:before="0" w:beforeAutospacing="0" w:after="120" w:afterAutospacing="0" w:line="360" w:lineRule="auto"/>
        <w:jc w:val="center"/>
        <w:rPr>
          <w:sz w:val="36"/>
          <w:szCs w:val="36"/>
        </w:rPr>
      </w:pPr>
      <w:proofErr w:type="spellStart"/>
      <w:r w:rsidRPr="004D0E73">
        <w:rPr>
          <w:rStyle w:val="Vrazn"/>
          <w:b/>
          <w:bCs/>
          <w:sz w:val="36"/>
          <w:szCs w:val="36"/>
        </w:rPr>
        <w:t>Čestné</w:t>
      </w:r>
      <w:proofErr w:type="spellEnd"/>
      <w:r w:rsidRPr="004D0E73">
        <w:rPr>
          <w:rStyle w:val="Vrazn"/>
          <w:b/>
          <w:bCs/>
          <w:sz w:val="36"/>
          <w:szCs w:val="36"/>
        </w:rPr>
        <w:t xml:space="preserve"> </w:t>
      </w:r>
      <w:proofErr w:type="spellStart"/>
      <w:r w:rsidRPr="004D0E73">
        <w:rPr>
          <w:rStyle w:val="Vrazn"/>
          <w:b/>
          <w:bCs/>
          <w:sz w:val="36"/>
          <w:szCs w:val="36"/>
        </w:rPr>
        <w:t>vyhlásenie</w:t>
      </w:r>
      <w:proofErr w:type="spellEnd"/>
      <w:r w:rsidRPr="004D0E73">
        <w:rPr>
          <w:rStyle w:val="Vrazn"/>
          <w:b/>
          <w:bCs/>
          <w:sz w:val="36"/>
          <w:szCs w:val="36"/>
        </w:rPr>
        <w:t xml:space="preserve"> o </w:t>
      </w:r>
      <w:proofErr w:type="spellStart"/>
      <w:r w:rsidRPr="004D0E73">
        <w:rPr>
          <w:rStyle w:val="Vrazn"/>
          <w:b/>
          <w:bCs/>
          <w:sz w:val="36"/>
          <w:szCs w:val="36"/>
        </w:rPr>
        <w:t>vylúčení</w:t>
      </w:r>
      <w:proofErr w:type="spellEnd"/>
      <w:r w:rsidRPr="004D0E73">
        <w:rPr>
          <w:rStyle w:val="Vrazn"/>
          <w:b/>
          <w:bCs/>
          <w:sz w:val="36"/>
          <w:szCs w:val="36"/>
        </w:rPr>
        <w:t xml:space="preserve"> </w:t>
      </w:r>
      <w:proofErr w:type="spellStart"/>
      <w:r w:rsidRPr="004D0E73">
        <w:rPr>
          <w:rStyle w:val="Vrazn"/>
          <w:b/>
          <w:bCs/>
          <w:sz w:val="36"/>
          <w:szCs w:val="36"/>
        </w:rPr>
        <w:t>konfliktu</w:t>
      </w:r>
      <w:proofErr w:type="spellEnd"/>
      <w:r w:rsidRPr="004D0E73">
        <w:rPr>
          <w:rStyle w:val="Vrazn"/>
          <w:b/>
          <w:bCs/>
          <w:sz w:val="36"/>
          <w:szCs w:val="36"/>
        </w:rPr>
        <w:t xml:space="preserve"> </w:t>
      </w:r>
      <w:proofErr w:type="spellStart"/>
      <w:r w:rsidRPr="004D0E73">
        <w:rPr>
          <w:rStyle w:val="Vrazn"/>
          <w:b/>
          <w:bCs/>
          <w:sz w:val="36"/>
          <w:szCs w:val="36"/>
        </w:rPr>
        <w:t>záujmov</w:t>
      </w:r>
      <w:proofErr w:type="spellEnd"/>
      <w:r w:rsidRPr="004D0E73">
        <w:rPr>
          <w:rStyle w:val="Vrazn"/>
          <w:b/>
          <w:bCs/>
          <w:sz w:val="36"/>
          <w:szCs w:val="36"/>
        </w:rPr>
        <w:t xml:space="preserve"> </w:t>
      </w:r>
      <w:r>
        <w:rPr>
          <w:rStyle w:val="Vrazn"/>
          <w:b/>
          <w:bCs/>
          <w:sz w:val="36"/>
          <w:szCs w:val="36"/>
        </w:rPr>
        <w:br/>
      </w:r>
      <w:r w:rsidRPr="004D0E73">
        <w:rPr>
          <w:rStyle w:val="Vrazn"/>
          <w:b/>
          <w:bCs/>
          <w:sz w:val="36"/>
          <w:szCs w:val="36"/>
        </w:rPr>
        <w:t xml:space="preserve">v </w:t>
      </w:r>
      <w:proofErr w:type="spellStart"/>
      <w:r w:rsidRPr="004D0E73">
        <w:rPr>
          <w:rStyle w:val="Vrazn"/>
          <w:b/>
          <w:bCs/>
          <w:sz w:val="36"/>
          <w:szCs w:val="36"/>
        </w:rPr>
        <w:t>procese</w:t>
      </w:r>
      <w:proofErr w:type="spellEnd"/>
      <w:r w:rsidRPr="004D0E73">
        <w:rPr>
          <w:rStyle w:val="Vrazn"/>
          <w:b/>
          <w:bCs/>
          <w:sz w:val="36"/>
          <w:szCs w:val="36"/>
        </w:rPr>
        <w:t xml:space="preserve"> VO</w:t>
      </w:r>
    </w:p>
    <w:p w14:paraId="2B2BBB13" w14:textId="77777777" w:rsidR="004D0E73" w:rsidRPr="00747FCE" w:rsidRDefault="004D0E73" w:rsidP="004D0E73">
      <w:pPr>
        <w:pStyle w:val="Normlnywebov"/>
        <w:spacing w:before="0" w:beforeAutospacing="0" w:after="120" w:afterAutospacing="0" w:line="360" w:lineRule="auto"/>
        <w:jc w:val="center"/>
      </w:pPr>
      <w:r w:rsidRPr="00747FCE">
        <w:t xml:space="preserve">Ja, </w:t>
      </w:r>
      <w:proofErr w:type="spellStart"/>
      <w:r w:rsidRPr="00747FCE">
        <w:t>nižšie</w:t>
      </w:r>
      <w:proofErr w:type="spellEnd"/>
      <w:r w:rsidRPr="00747FCE">
        <w:t xml:space="preserve"> </w:t>
      </w:r>
      <w:proofErr w:type="spellStart"/>
      <w:r w:rsidRPr="00747FCE">
        <w:t>podpísaná</w:t>
      </w:r>
      <w:proofErr w:type="spellEnd"/>
      <w:r w:rsidRPr="00747FCE">
        <w:t xml:space="preserve"> </w:t>
      </w:r>
      <w:r w:rsidRPr="00747FCE">
        <w:rPr>
          <w:shd w:val="clear" w:color="auto" w:fill="DDDDDD"/>
        </w:rPr>
        <w:t>......................................</w:t>
      </w:r>
      <w:r w:rsidRPr="00747FCE">
        <w:t xml:space="preserve">, </w:t>
      </w:r>
      <w:proofErr w:type="spellStart"/>
      <w:r w:rsidRPr="00747FCE">
        <w:t>ako</w:t>
      </w:r>
      <w:proofErr w:type="spellEnd"/>
      <w:r w:rsidRPr="00747FCE">
        <w:t xml:space="preserve"> odborný </w:t>
      </w:r>
      <w:proofErr w:type="spellStart"/>
      <w:r w:rsidRPr="00747FCE">
        <w:t>garant</w:t>
      </w:r>
      <w:proofErr w:type="spellEnd"/>
      <w:r w:rsidRPr="00747FCE">
        <w:t xml:space="preserve"> pre </w:t>
      </w:r>
      <w:proofErr w:type="spellStart"/>
      <w:r w:rsidRPr="00747FCE">
        <w:t>verejné</w:t>
      </w:r>
      <w:proofErr w:type="spellEnd"/>
      <w:r w:rsidRPr="00747FCE">
        <w:t xml:space="preserve"> </w:t>
      </w:r>
      <w:proofErr w:type="spellStart"/>
      <w:r w:rsidRPr="00747FCE">
        <w:t>obstarávanie</w:t>
      </w:r>
      <w:proofErr w:type="spellEnd"/>
      <w:r w:rsidRPr="00747FCE">
        <w:t xml:space="preserve"> a </w:t>
      </w:r>
      <w:proofErr w:type="spellStart"/>
      <w:r w:rsidRPr="00747FCE">
        <w:t>zainteresovaná</w:t>
      </w:r>
      <w:proofErr w:type="spellEnd"/>
      <w:r w:rsidRPr="00747FCE">
        <w:t xml:space="preserve"> </w:t>
      </w:r>
      <w:proofErr w:type="spellStart"/>
      <w:r w:rsidRPr="00747FCE">
        <w:t>osoba</w:t>
      </w:r>
      <w:proofErr w:type="spellEnd"/>
      <w:r w:rsidRPr="00747FCE">
        <w:t xml:space="preserve"> pre </w:t>
      </w:r>
      <w:proofErr w:type="spellStart"/>
      <w:r w:rsidRPr="00747FCE">
        <w:t>konflikt</w:t>
      </w:r>
      <w:proofErr w:type="spellEnd"/>
      <w:r w:rsidRPr="00747FCE">
        <w:t xml:space="preserve"> </w:t>
      </w:r>
      <w:proofErr w:type="spellStart"/>
      <w:r w:rsidRPr="00747FCE">
        <w:t>záujmov</w:t>
      </w:r>
      <w:proofErr w:type="spellEnd"/>
      <w:r w:rsidRPr="00747FCE">
        <w:t xml:space="preserve"> v </w:t>
      </w:r>
      <w:proofErr w:type="spellStart"/>
      <w:r w:rsidRPr="00747FCE">
        <w:t>súlade</w:t>
      </w:r>
      <w:proofErr w:type="spellEnd"/>
      <w:r w:rsidRPr="00747FCE">
        <w:t xml:space="preserve"> s § 23 </w:t>
      </w:r>
      <w:proofErr w:type="spellStart"/>
      <w:r w:rsidRPr="00747FCE">
        <w:t>zákona</w:t>
      </w:r>
      <w:proofErr w:type="spellEnd"/>
      <w:r w:rsidRPr="00747FCE">
        <w:t xml:space="preserve"> o </w:t>
      </w:r>
      <w:proofErr w:type="spellStart"/>
      <w:r w:rsidRPr="00747FCE">
        <w:t>verejnom</w:t>
      </w:r>
      <w:proofErr w:type="spellEnd"/>
      <w:r w:rsidRPr="00747FCE">
        <w:t xml:space="preserve"> </w:t>
      </w:r>
      <w:proofErr w:type="spellStart"/>
      <w:r w:rsidRPr="00747FCE">
        <w:t>obstarávaní</w:t>
      </w:r>
      <w:proofErr w:type="spellEnd"/>
      <w:r w:rsidRPr="00747FCE">
        <w:t xml:space="preserve"> pre </w:t>
      </w:r>
      <w:proofErr w:type="spellStart"/>
      <w:r w:rsidRPr="00747FCE">
        <w:t>verejného</w:t>
      </w:r>
      <w:proofErr w:type="spellEnd"/>
      <w:r w:rsidRPr="00747FCE">
        <w:t xml:space="preserve"> </w:t>
      </w:r>
      <w:proofErr w:type="spellStart"/>
      <w:r w:rsidRPr="00747FCE">
        <w:t>obstarávateľa</w:t>
      </w:r>
      <w:proofErr w:type="spellEnd"/>
      <w:r w:rsidRPr="00747FCE">
        <w:t xml:space="preserve"> </w:t>
      </w:r>
      <w:r w:rsidRPr="00747FCE">
        <w:rPr>
          <w:shd w:val="clear" w:color="auto" w:fill="DDDDDD"/>
        </w:rPr>
        <w:t>............................................</w:t>
      </w:r>
      <w:r w:rsidRPr="00747FCE">
        <w:t xml:space="preserve"> </w:t>
      </w:r>
      <w:proofErr w:type="spellStart"/>
      <w:r w:rsidRPr="00747FCE">
        <w:t>verejné</w:t>
      </w:r>
      <w:proofErr w:type="spellEnd"/>
      <w:r w:rsidRPr="00747FCE">
        <w:t xml:space="preserve"> </w:t>
      </w:r>
      <w:proofErr w:type="spellStart"/>
      <w:r w:rsidRPr="00747FCE">
        <w:t>obstarávanie</w:t>
      </w:r>
      <w:proofErr w:type="spellEnd"/>
      <w:r w:rsidRPr="00747FCE">
        <w:t xml:space="preserve"> (VO) pod </w:t>
      </w:r>
      <w:proofErr w:type="spellStart"/>
      <w:r w:rsidRPr="00747FCE">
        <w:t>názvom</w:t>
      </w:r>
      <w:proofErr w:type="spellEnd"/>
      <w:r w:rsidRPr="00747FCE">
        <w:t xml:space="preserve">: </w:t>
      </w:r>
      <w:r w:rsidRPr="00747FCE">
        <w:rPr>
          <w:shd w:val="clear" w:color="auto" w:fill="DDDDDD"/>
        </w:rPr>
        <w:t>...................</w:t>
      </w:r>
      <w:r w:rsidRPr="00747FCE">
        <w:t xml:space="preserve">, </w:t>
      </w:r>
      <w:proofErr w:type="spellStart"/>
      <w:r w:rsidRPr="00747FCE">
        <w:t>týmto</w:t>
      </w:r>
      <w:proofErr w:type="spellEnd"/>
    </w:p>
    <w:p w14:paraId="47B48DF6" w14:textId="77777777" w:rsidR="004D0E73" w:rsidRPr="004D0E73" w:rsidRDefault="004D0E73" w:rsidP="004D0E73">
      <w:pPr>
        <w:pStyle w:val="Normlnywebov"/>
        <w:spacing w:before="0" w:beforeAutospacing="0" w:after="120" w:afterAutospacing="0" w:line="360" w:lineRule="auto"/>
        <w:jc w:val="center"/>
        <w:rPr>
          <w:sz w:val="28"/>
          <w:szCs w:val="28"/>
        </w:rPr>
      </w:pPr>
      <w:proofErr w:type="spellStart"/>
      <w:r w:rsidRPr="004D0E73">
        <w:rPr>
          <w:rStyle w:val="Vrazn"/>
          <w:sz w:val="28"/>
          <w:szCs w:val="28"/>
        </w:rPr>
        <w:t>čestne</w:t>
      </w:r>
      <w:proofErr w:type="spellEnd"/>
      <w:r w:rsidRPr="004D0E73">
        <w:rPr>
          <w:rStyle w:val="Vrazn"/>
          <w:sz w:val="28"/>
          <w:szCs w:val="28"/>
        </w:rPr>
        <w:t xml:space="preserve"> </w:t>
      </w:r>
      <w:proofErr w:type="spellStart"/>
      <w:r w:rsidRPr="004D0E73">
        <w:rPr>
          <w:rStyle w:val="Vrazn"/>
          <w:sz w:val="28"/>
          <w:szCs w:val="28"/>
        </w:rPr>
        <w:t>vyhlasujem</w:t>
      </w:r>
      <w:proofErr w:type="spellEnd"/>
      <w:r w:rsidRPr="004D0E73">
        <w:rPr>
          <w:rStyle w:val="Vrazn"/>
          <w:sz w:val="28"/>
          <w:szCs w:val="28"/>
        </w:rPr>
        <w:t xml:space="preserve">, </w:t>
      </w:r>
      <w:proofErr w:type="spellStart"/>
      <w:r w:rsidRPr="004D0E73">
        <w:rPr>
          <w:rStyle w:val="Vrazn"/>
          <w:sz w:val="28"/>
          <w:szCs w:val="28"/>
        </w:rPr>
        <w:t>že</w:t>
      </w:r>
      <w:proofErr w:type="spellEnd"/>
    </w:p>
    <w:p w14:paraId="74B6E9D6" w14:textId="77777777" w:rsidR="004D0E73" w:rsidRPr="00747FCE" w:rsidRDefault="004D0E73" w:rsidP="004D0E73">
      <w:pPr>
        <w:pStyle w:val="Normlnywebov"/>
        <w:spacing w:before="0" w:beforeAutospacing="0" w:after="120" w:afterAutospacing="0" w:line="360" w:lineRule="auto"/>
        <w:jc w:val="both"/>
      </w:pPr>
      <w:r w:rsidRPr="00747FCE">
        <w:t xml:space="preserve">1. </w:t>
      </w:r>
      <w:proofErr w:type="spellStart"/>
      <w:r w:rsidRPr="00747FCE">
        <w:t>poznám</w:t>
      </w:r>
      <w:proofErr w:type="spellEnd"/>
      <w:r w:rsidRPr="00747FCE">
        <w:t xml:space="preserve"> </w:t>
      </w:r>
      <w:proofErr w:type="spellStart"/>
      <w:r w:rsidRPr="00747FCE">
        <w:t>definíciu</w:t>
      </w:r>
      <w:proofErr w:type="spellEnd"/>
      <w:r w:rsidRPr="00747FCE">
        <w:t xml:space="preserve"> </w:t>
      </w:r>
      <w:proofErr w:type="spellStart"/>
      <w:r w:rsidRPr="00747FCE">
        <w:t>konfliktu</w:t>
      </w:r>
      <w:proofErr w:type="spellEnd"/>
      <w:r w:rsidRPr="00747FCE">
        <w:t xml:space="preserve"> </w:t>
      </w:r>
      <w:proofErr w:type="spellStart"/>
      <w:r w:rsidRPr="00747FCE">
        <w:t>záujmov</w:t>
      </w:r>
      <w:proofErr w:type="spellEnd"/>
      <w:r w:rsidRPr="00747FCE">
        <w:t xml:space="preserve">, </w:t>
      </w:r>
      <w:proofErr w:type="spellStart"/>
      <w:r w:rsidRPr="00747FCE">
        <w:t>podľa</w:t>
      </w:r>
      <w:proofErr w:type="spellEnd"/>
      <w:r w:rsidRPr="00747FCE">
        <w:t xml:space="preserve"> </w:t>
      </w:r>
      <w:proofErr w:type="spellStart"/>
      <w:r w:rsidRPr="00747FCE">
        <w:t>ktorej</w:t>
      </w:r>
      <w:proofErr w:type="spellEnd"/>
      <w:r w:rsidRPr="00747FCE">
        <w:t xml:space="preserve"> </w:t>
      </w:r>
      <w:proofErr w:type="spellStart"/>
      <w:r w:rsidRPr="00747FCE">
        <w:t>pojem</w:t>
      </w:r>
      <w:proofErr w:type="spellEnd"/>
      <w:r w:rsidRPr="00747FCE">
        <w:t xml:space="preserve"> </w:t>
      </w:r>
      <w:proofErr w:type="spellStart"/>
      <w:r w:rsidRPr="00747FCE">
        <w:t>konfliktu</w:t>
      </w:r>
      <w:proofErr w:type="spellEnd"/>
      <w:r w:rsidRPr="00747FCE">
        <w:t xml:space="preserve"> </w:t>
      </w:r>
      <w:proofErr w:type="spellStart"/>
      <w:r w:rsidRPr="00747FCE">
        <w:t>záujmov</w:t>
      </w:r>
      <w:proofErr w:type="spellEnd"/>
      <w:r w:rsidRPr="00747FCE">
        <w:t xml:space="preserve"> </w:t>
      </w:r>
      <w:proofErr w:type="spellStart"/>
      <w:r w:rsidRPr="00747FCE">
        <w:t>zahŕňa</w:t>
      </w:r>
      <w:proofErr w:type="spellEnd"/>
      <w:r w:rsidRPr="00747FCE">
        <w:t xml:space="preserve"> </w:t>
      </w:r>
      <w:proofErr w:type="spellStart"/>
      <w:r w:rsidRPr="00747FCE">
        <w:t>prinajmenšom</w:t>
      </w:r>
      <w:proofErr w:type="spellEnd"/>
      <w:r w:rsidRPr="00747FCE">
        <w:t xml:space="preserve"> </w:t>
      </w:r>
      <w:proofErr w:type="spellStart"/>
      <w:r w:rsidRPr="00747FCE">
        <w:t>každú</w:t>
      </w:r>
      <w:proofErr w:type="spellEnd"/>
      <w:r w:rsidRPr="00747FCE">
        <w:t xml:space="preserve"> </w:t>
      </w:r>
      <w:proofErr w:type="spellStart"/>
      <w:r w:rsidRPr="00747FCE">
        <w:t>situáciu</w:t>
      </w:r>
      <w:proofErr w:type="spellEnd"/>
      <w:r w:rsidRPr="00747FCE">
        <w:t xml:space="preserve">, </w:t>
      </w:r>
      <w:proofErr w:type="spellStart"/>
      <w:r w:rsidRPr="00747FCE">
        <w:t>keď</w:t>
      </w:r>
      <w:proofErr w:type="spellEnd"/>
      <w:r w:rsidRPr="00747FCE">
        <w:t xml:space="preserve"> </w:t>
      </w:r>
      <w:proofErr w:type="spellStart"/>
      <w:r w:rsidRPr="00747FCE">
        <w:t>osoby</w:t>
      </w:r>
      <w:proofErr w:type="spellEnd"/>
      <w:r w:rsidRPr="00747FCE">
        <w:t xml:space="preserve"> </w:t>
      </w:r>
      <w:proofErr w:type="spellStart"/>
      <w:r w:rsidRPr="00747FCE">
        <w:t>na</w:t>
      </w:r>
      <w:proofErr w:type="spellEnd"/>
      <w:r w:rsidRPr="00747FCE">
        <w:t xml:space="preserve"> </w:t>
      </w:r>
      <w:proofErr w:type="spellStart"/>
      <w:r w:rsidRPr="00747FCE">
        <w:t>strane</w:t>
      </w:r>
      <w:proofErr w:type="spellEnd"/>
      <w:r w:rsidRPr="00747FCE">
        <w:t xml:space="preserve"> </w:t>
      </w:r>
      <w:proofErr w:type="spellStart"/>
      <w:r w:rsidRPr="00747FCE">
        <w:t>obstarávateľa</w:t>
      </w:r>
      <w:proofErr w:type="spellEnd"/>
      <w:r w:rsidRPr="00747FCE">
        <w:t xml:space="preserve"> </w:t>
      </w:r>
      <w:proofErr w:type="spellStart"/>
      <w:r w:rsidRPr="00747FCE">
        <w:t>konajúceho</w:t>
      </w:r>
      <w:proofErr w:type="spellEnd"/>
      <w:r w:rsidRPr="00747FCE">
        <w:t xml:space="preserve"> v </w:t>
      </w:r>
      <w:proofErr w:type="spellStart"/>
      <w:r w:rsidRPr="00747FCE">
        <w:t>mene</w:t>
      </w:r>
      <w:proofErr w:type="spellEnd"/>
      <w:r w:rsidRPr="00747FCE">
        <w:t xml:space="preserve"> </w:t>
      </w:r>
      <w:proofErr w:type="spellStart"/>
      <w:r w:rsidRPr="00747FCE">
        <w:t>obstarávateľa</w:t>
      </w:r>
      <w:proofErr w:type="spellEnd"/>
      <w:r w:rsidRPr="00747FCE">
        <w:t xml:space="preserve">, </w:t>
      </w:r>
      <w:proofErr w:type="spellStart"/>
      <w:r w:rsidRPr="00747FCE">
        <w:t>ktoré</w:t>
      </w:r>
      <w:proofErr w:type="spellEnd"/>
      <w:r w:rsidRPr="00747FCE">
        <w:t xml:space="preserve"> </w:t>
      </w:r>
      <w:proofErr w:type="spellStart"/>
      <w:r w:rsidRPr="00747FCE">
        <w:t>sú</w:t>
      </w:r>
      <w:proofErr w:type="spellEnd"/>
      <w:r w:rsidRPr="00747FCE">
        <w:t xml:space="preserve"> </w:t>
      </w:r>
      <w:proofErr w:type="spellStart"/>
      <w:r w:rsidRPr="00747FCE">
        <w:t>zapojené</w:t>
      </w:r>
      <w:proofErr w:type="spellEnd"/>
      <w:r w:rsidRPr="00747FCE">
        <w:t xml:space="preserve"> do </w:t>
      </w:r>
      <w:proofErr w:type="spellStart"/>
      <w:r w:rsidRPr="00747FCE">
        <w:t>vykonávania</w:t>
      </w:r>
      <w:proofErr w:type="spellEnd"/>
      <w:r w:rsidRPr="00747FCE">
        <w:t xml:space="preserve"> </w:t>
      </w:r>
      <w:proofErr w:type="spellStart"/>
      <w:r w:rsidRPr="00747FCE">
        <w:t>postupu</w:t>
      </w:r>
      <w:proofErr w:type="spellEnd"/>
      <w:r w:rsidRPr="00747FCE">
        <w:t xml:space="preserve"> </w:t>
      </w:r>
      <w:proofErr w:type="spellStart"/>
      <w:r w:rsidRPr="00747FCE">
        <w:t>obstarávania</w:t>
      </w:r>
      <w:proofErr w:type="spellEnd"/>
      <w:r w:rsidRPr="00747FCE">
        <w:t xml:space="preserve"> </w:t>
      </w:r>
      <w:proofErr w:type="spellStart"/>
      <w:r w:rsidRPr="00747FCE">
        <w:t>alebo</w:t>
      </w:r>
      <w:proofErr w:type="spellEnd"/>
      <w:r w:rsidRPr="00747FCE">
        <w:t xml:space="preserve"> </w:t>
      </w:r>
      <w:proofErr w:type="spellStart"/>
      <w:r w:rsidRPr="00747FCE">
        <w:t>môžu</w:t>
      </w:r>
      <w:proofErr w:type="spellEnd"/>
      <w:r w:rsidRPr="00747FCE">
        <w:t xml:space="preserve"> </w:t>
      </w:r>
      <w:proofErr w:type="spellStart"/>
      <w:r w:rsidRPr="00747FCE">
        <w:t>ovplyvniť</w:t>
      </w:r>
      <w:proofErr w:type="spellEnd"/>
      <w:r w:rsidRPr="00747FCE">
        <w:t xml:space="preserve"> </w:t>
      </w:r>
      <w:proofErr w:type="spellStart"/>
      <w:r w:rsidRPr="00747FCE">
        <w:t>výsledok</w:t>
      </w:r>
      <w:proofErr w:type="spellEnd"/>
      <w:r w:rsidRPr="00747FCE">
        <w:t xml:space="preserve"> </w:t>
      </w:r>
      <w:proofErr w:type="spellStart"/>
      <w:r w:rsidRPr="00747FCE">
        <w:t>tohto</w:t>
      </w:r>
      <w:proofErr w:type="spellEnd"/>
      <w:r w:rsidRPr="00747FCE">
        <w:t xml:space="preserve"> </w:t>
      </w:r>
      <w:proofErr w:type="spellStart"/>
      <w:r w:rsidRPr="00747FCE">
        <w:t>postupu</w:t>
      </w:r>
      <w:proofErr w:type="spellEnd"/>
      <w:r w:rsidRPr="00747FCE">
        <w:t xml:space="preserve"> (bez </w:t>
      </w:r>
      <w:proofErr w:type="spellStart"/>
      <w:r w:rsidRPr="00747FCE">
        <w:t>nutnosti</w:t>
      </w:r>
      <w:proofErr w:type="spellEnd"/>
      <w:r w:rsidRPr="00747FCE">
        <w:t xml:space="preserve"> ich </w:t>
      </w:r>
      <w:proofErr w:type="spellStart"/>
      <w:r w:rsidRPr="00747FCE">
        <w:t>zapojenia</w:t>
      </w:r>
      <w:proofErr w:type="spellEnd"/>
      <w:r w:rsidRPr="00747FCE">
        <w:t xml:space="preserve">), </w:t>
      </w:r>
      <w:proofErr w:type="spellStart"/>
      <w:r w:rsidRPr="00747FCE">
        <w:t>majú</w:t>
      </w:r>
      <w:proofErr w:type="spellEnd"/>
      <w:r w:rsidRPr="00747FCE">
        <w:t xml:space="preserve"> </w:t>
      </w:r>
      <w:proofErr w:type="spellStart"/>
      <w:r w:rsidRPr="00747FCE">
        <w:t>priamo</w:t>
      </w:r>
      <w:proofErr w:type="spellEnd"/>
      <w:r w:rsidRPr="00747FCE">
        <w:t xml:space="preserve"> </w:t>
      </w:r>
      <w:proofErr w:type="spellStart"/>
      <w:r w:rsidRPr="00747FCE">
        <w:t>alebo</w:t>
      </w:r>
      <w:proofErr w:type="spellEnd"/>
      <w:r w:rsidRPr="00747FCE">
        <w:t xml:space="preserve"> </w:t>
      </w:r>
      <w:proofErr w:type="spellStart"/>
      <w:r w:rsidRPr="00747FCE">
        <w:t>nepriamo</w:t>
      </w:r>
      <w:proofErr w:type="spellEnd"/>
      <w:r w:rsidRPr="00747FCE">
        <w:t xml:space="preserve"> </w:t>
      </w:r>
      <w:proofErr w:type="spellStart"/>
      <w:r w:rsidRPr="00747FCE">
        <w:t>finančný</w:t>
      </w:r>
      <w:proofErr w:type="spellEnd"/>
      <w:r w:rsidRPr="00747FCE">
        <w:t xml:space="preserve">, </w:t>
      </w:r>
      <w:proofErr w:type="spellStart"/>
      <w:r w:rsidRPr="00747FCE">
        <w:t>ekonomický</w:t>
      </w:r>
      <w:proofErr w:type="spellEnd"/>
      <w:r w:rsidRPr="00747FCE">
        <w:t xml:space="preserve"> </w:t>
      </w:r>
      <w:proofErr w:type="spellStart"/>
      <w:r w:rsidRPr="00747FCE">
        <w:t>alebo</w:t>
      </w:r>
      <w:proofErr w:type="spellEnd"/>
      <w:r w:rsidRPr="00747FCE">
        <w:t xml:space="preserve"> </w:t>
      </w:r>
      <w:proofErr w:type="spellStart"/>
      <w:r w:rsidRPr="00747FCE">
        <w:t>iný</w:t>
      </w:r>
      <w:proofErr w:type="spellEnd"/>
      <w:r w:rsidRPr="00747FCE">
        <w:t xml:space="preserve"> </w:t>
      </w:r>
      <w:proofErr w:type="spellStart"/>
      <w:r w:rsidRPr="00747FCE">
        <w:t>osobný</w:t>
      </w:r>
      <w:proofErr w:type="spellEnd"/>
      <w:r w:rsidRPr="00747FCE">
        <w:t xml:space="preserve"> </w:t>
      </w:r>
      <w:proofErr w:type="spellStart"/>
      <w:r w:rsidRPr="00747FCE">
        <w:t>záujem</w:t>
      </w:r>
      <w:proofErr w:type="spellEnd"/>
      <w:r w:rsidRPr="00747FCE">
        <w:t xml:space="preserve">, </w:t>
      </w:r>
      <w:proofErr w:type="spellStart"/>
      <w:r w:rsidRPr="00747FCE">
        <w:t>ktorý</w:t>
      </w:r>
      <w:proofErr w:type="spellEnd"/>
      <w:r w:rsidRPr="00747FCE">
        <w:t xml:space="preserve"> </w:t>
      </w:r>
      <w:proofErr w:type="spellStart"/>
      <w:r w:rsidRPr="00747FCE">
        <w:t>možno</w:t>
      </w:r>
      <w:proofErr w:type="spellEnd"/>
      <w:r w:rsidRPr="00747FCE">
        <w:t xml:space="preserve"> </w:t>
      </w:r>
      <w:proofErr w:type="spellStart"/>
      <w:r w:rsidRPr="00747FCE">
        <w:t>vnímať</w:t>
      </w:r>
      <w:proofErr w:type="spellEnd"/>
      <w:r w:rsidRPr="00747FCE">
        <w:t xml:space="preserve"> </w:t>
      </w:r>
      <w:proofErr w:type="spellStart"/>
      <w:r w:rsidRPr="00747FCE">
        <w:t>ako</w:t>
      </w:r>
      <w:proofErr w:type="spellEnd"/>
      <w:r w:rsidRPr="00747FCE">
        <w:t xml:space="preserve"> </w:t>
      </w:r>
      <w:proofErr w:type="spellStart"/>
      <w:r w:rsidRPr="00747FCE">
        <w:t>ohrozenie</w:t>
      </w:r>
      <w:proofErr w:type="spellEnd"/>
      <w:r w:rsidRPr="00747FCE">
        <w:t xml:space="preserve"> ich </w:t>
      </w:r>
      <w:proofErr w:type="spellStart"/>
      <w:r w:rsidRPr="00747FCE">
        <w:t>nestrannosti</w:t>
      </w:r>
      <w:proofErr w:type="spellEnd"/>
      <w:r w:rsidRPr="00747FCE">
        <w:t xml:space="preserve"> a </w:t>
      </w:r>
      <w:proofErr w:type="spellStart"/>
      <w:r w:rsidRPr="00747FCE">
        <w:t>nezávislosti</w:t>
      </w:r>
      <w:proofErr w:type="spellEnd"/>
      <w:r w:rsidRPr="00747FCE">
        <w:t xml:space="preserve"> v </w:t>
      </w:r>
      <w:proofErr w:type="spellStart"/>
      <w:r w:rsidRPr="00747FCE">
        <w:t>súvislosti</w:t>
      </w:r>
      <w:proofErr w:type="spellEnd"/>
      <w:r w:rsidRPr="00747FCE">
        <w:t xml:space="preserve"> s </w:t>
      </w:r>
      <w:proofErr w:type="spellStart"/>
      <w:r w:rsidRPr="00747FCE">
        <w:t>daným</w:t>
      </w:r>
      <w:proofErr w:type="spellEnd"/>
      <w:r w:rsidRPr="00747FCE">
        <w:t xml:space="preserve"> </w:t>
      </w:r>
      <w:proofErr w:type="spellStart"/>
      <w:r w:rsidRPr="00747FCE">
        <w:t>postupom</w:t>
      </w:r>
      <w:proofErr w:type="spellEnd"/>
      <w:r w:rsidRPr="00747FCE">
        <w:t xml:space="preserve"> VO,</w:t>
      </w:r>
    </w:p>
    <w:p w14:paraId="28359DEC" w14:textId="77777777" w:rsidR="004D0E73" w:rsidRPr="00747FCE" w:rsidRDefault="004D0E73" w:rsidP="004D0E73">
      <w:pPr>
        <w:pStyle w:val="Normlnywebov"/>
        <w:spacing w:before="0" w:beforeAutospacing="0" w:after="120" w:afterAutospacing="0" w:line="360" w:lineRule="auto"/>
        <w:jc w:val="both"/>
      </w:pPr>
      <w:r w:rsidRPr="00747FCE">
        <w:t xml:space="preserve">2. </w:t>
      </w:r>
      <w:proofErr w:type="spellStart"/>
      <w:r w:rsidRPr="00747FCE">
        <w:t>podľa</w:t>
      </w:r>
      <w:proofErr w:type="spellEnd"/>
      <w:r w:rsidRPr="00747FCE">
        <w:t xml:space="preserve"> </w:t>
      </w:r>
      <w:proofErr w:type="spellStart"/>
      <w:r w:rsidRPr="00747FCE">
        <w:t>mojich</w:t>
      </w:r>
      <w:proofErr w:type="spellEnd"/>
      <w:r w:rsidRPr="00747FCE">
        <w:t xml:space="preserve"> </w:t>
      </w:r>
      <w:proofErr w:type="spellStart"/>
      <w:r w:rsidRPr="00747FCE">
        <w:t>vedomostí</w:t>
      </w:r>
      <w:proofErr w:type="spellEnd"/>
      <w:r w:rsidRPr="00747FCE">
        <w:t xml:space="preserve"> </w:t>
      </w:r>
      <w:proofErr w:type="spellStart"/>
      <w:r w:rsidRPr="00747FCE">
        <w:t>nie</w:t>
      </w:r>
      <w:proofErr w:type="spellEnd"/>
      <w:r w:rsidRPr="00747FCE">
        <w:t xml:space="preserve"> </w:t>
      </w:r>
      <w:proofErr w:type="spellStart"/>
      <w:r w:rsidRPr="00747FCE">
        <w:t>som</w:t>
      </w:r>
      <w:proofErr w:type="spellEnd"/>
      <w:r w:rsidRPr="00747FCE">
        <w:t xml:space="preserve"> s </w:t>
      </w:r>
      <w:proofErr w:type="spellStart"/>
      <w:r w:rsidRPr="00747FCE">
        <w:t>ohľadom</w:t>
      </w:r>
      <w:proofErr w:type="spellEnd"/>
      <w:r w:rsidRPr="00747FCE">
        <w:t xml:space="preserve"> </w:t>
      </w:r>
      <w:proofErr w:type="spellStart"/>
      <w:r w:rsidRPr="00747FCE">
        <w:t>na</w:t>
      </w:r>
      <w:proofErr w:type="spellEnd"/>
      <w:r w:rsidRPr="00747FCE">
        <w:t xml:space="preserve"> </w:t>
      </w:r>
      <w:proofErr w:type="spellStart"/>
      <w:r w:rsidRPr="00747FCE">
        <w:t>uvedené</w:t>
      </w:r>
      <w:proofErr w:type="spellEnd"/>
      <w:r w:rsidRPr="00747FCE">
        <w:t xml:space="preserve"> VO a </w:t>
      </w:r>
      <w:proofErr w:type="spellStart"/>
      <w:r w:rsidRPr="00747FCE">
        <w:t>subjekty</w:t>
      </w:r>
      <w:proofErr w:type="spellEnd"/>
      <w:r w:rsidRPr="00747FCE">
        <w:t xml:space="preserve">, </w:t>
      </w:r>
      <w:proofErr w:type="spellStart"/>
      <w:r w:rsidRPr="00747FCE">
        <w:t>ktoré</w:t>
      </w:r>
      <w:proofErr w:type="spellEnd"/>
      <w:r w:rsidRPr="00747FCE">
        <w:t xml:space="preserve"> </w:t>
      </w:r>
      <w:proofErr w:type="spellStart"/>
      <w:r w:rsidRPr="00747FCE">
        <w:t>predložili</w:t>
      </w:r>
      <w:proofErr w:type="spellEnd"/>
      <w:r w:rsidRPr="00747FCE">
        <w:t xml:space="preserve"> </w:t>
      </w:r>
      <w:proofErr w:type="spellStart"/>
      <w:r w:rsidRPr="00747FCE">
        <w:t>ponuky</w:t>
      </w:r>
      <w:proofErr w:type="spellEnd"/>
      <w:r w:rsidRPr="00747FCE">
        <w:t xml:space="preserve"> </w:t>
      </w:r>
      <w:proofErr w:type="spellStart"/>
      <w:r w:rsidRPr="00747FCE">
        <w:t>alebo</w:t>
      </w:r>
      <w:proofErr w:type="spellEnd"/>
      <w:r w:rsidRPr="00747FCE">
        <w:t xml:space="preserve"> </w:t>
      </w:r>
      <w:proofErr w:type="spellStart"/>
      <w:r w:rsidRPr="00747FCE">
        <w:t>požiadali</w:t>
      </w:r>
      <w:proofErr w:type="spellEnd"/>
      <w:r w:rsidRPr="00747FCE">
        <w:t xml:space="preserve"> o </w:t>
      </w:r>
      <w:proofErr w:type="spellStart"/>
      <w:r w:rsidRPr="00747FCE">
        <w:t>účasť</w:t>
      </w:r>
      <w:proofErr w:type="spellEnd"/>
      <w:r w:rsidRPr="00747FCE">
        <w:t xml:space="preserve">, v </w:t>
      </w:r>
      <w:proofErr w:type="spellStart"/>
      <w:r w:rsidRPr="00747FCE">
        <w:t>žiadnom</w:t>
      </w:r>
      <w:proofErr w:type="spellEnd"/>
      <w:r w:rsidRPr="00747FCE">
        <w:t xml:space="preserve"> </w:t>
      </w:r>
      <w:proofErr w:type="spellStart"/>
      <w:r w:rsidRPr="00747FCE">
        <w:t>konflikte</w:t>
      </w:r>
      <w:proofErr w:type="spellEnd"/>
      <w:r w:rsidRPr="00747FCE">
        <w:t xml:space="preserve"> </w:t>
      </w:r>
      <w:proofErr w:type="spellStart"/>
      <w:r w:rsidRPr="00747FCE">
        <w:t>záujmov</w:t>
      </w:r>
      <w:proofErr w:type="spellEnd"/>
      <w:r w:rsidRPr="00747FCE">
        <w:t xml:space="preserve">, </w:t>
      </w:r>
      <w:proofErr w:type="spellStart"/>
      <w:r w:rsidRPr="00747FCE">
        <w:t>ktorý</w:t>
      </w:r>
      <w:proofErr w:type="spellEnd"/>
      <w:r w:rsidRPr="00747FCE">
        <w:t xml:space="preserve"> by </w:t>
      </w:r>
      <w:proofErr w:type="spellStart"/>
      <w:r w:rsidRPr="00747FCE">
        <w:t>mohol</w:t>
      </w:r>
      <w:proofErr w:type="spellEnd"/>
      <w:r w:rsidRPr="00747FCE">
        <w:t xml:space="preserve"> </w:t>
      </w:r>
      <w:proofErr w:type="spellStart"/>
      <w:r w:rsidRPr="00747FCE">
        <w:t>ohroziť</w:t>
      </w:r>
      <w:proofErr w:type="spellEnd"/>
      <w:r w:rsidRPr="00747FCE">
        <w:t xml:space="preserve"> </w:t>
      </w:r>
      <w:proofErr w:type="spellStart"/>
      <w:r w:rsidRPr="00747FCE">
        <w:t>nestrannosť</w:t>
      </w:r>
      <w:proofErr w:type="spellEnd"/>
      <w:r w:rsidRPr="00747FCE">
        <w:t xml:space="preserve"> a </w:t>
      </w:r>
      <w:proofErr w:type="spellStart"/>
      <w:r w:rsidRPr="00747FCE">
        <w:t>nezávislosť</w:t>
      </w:r>
      <w:proofErr w:type="spellEnd"/>
      <w:r w:rsidRPr="00747FCE">
        <w:t xml:space="preserve"> </w:t>
      </w:r>
      <w:proofErr w:type="spellStart"/>
      <w:r w:rsidRPr="00747FCE">
        <w:t>priebehu</w:t>
      </w:r>
      <w:proofErr w:type="spellEnd"/>
      <w:r w:rsidRPr="00747FCE">
        <w:t xml:space="preserve"> a </w:t>
      </w:r>
      <w:proofErr w:type="spellStart"/>
      <w:r w:rsidRPr="00747FCE">
        <w:t>výsledku</w:t>
      </w:r>
      <w:proofErr w:type="spellEnd"/>
      <w:r w:rsidRPr="00747FCE">
        <w:t xml:space="preserve"> </w:t>
      </w:r>
      <w:proofErr w:type="spellStart"/>
      <w:r w:rsidRPr="00747FCE">
        <w:t>predmetného</w:t>
      </w:r>
      <w:proofErr w:type="spellEnd"/>
      <w:r w:rsidRPr="00747FCE">
        <w:t xml:space="preserve"> VO,</w:t>
      </w:r>
    </w:p>
    <w:p w14:paraId="2BF81EDB" w14:textId="77777777" w:rsidR="004D0E73" w:rsidRPr="00747FCE" w:rsidRDefault="004D0E73" w:rsidP="004D0E73">
      <w:pPr>
        <w:pStyle w:val="Normlnywebov"/>
        <w:spacing w:before="0" w:beforeAutospacing="0" w:after="120" w:afterAutospacing="0" w:line="360" w:lineRule="auto"/>
        <w:jc w:val="both"/>
      </w:pPr>
      <w:r w:rsidRPr="00747FCE">
        <w:t xml:space="preserve">3. </w:t>
      </w:r>
      <w:proofErr w:type="spellStart"/>
      <w:r w:rsidRPr="00747FCE">
        <w:t>nedochádza</w:t>
      </w:r>
      <w:proofErr w:type="spellEnd"/>
      <w:r w:rsidRPr="00747FCE">
        <w:t xml:space="preserve"> k </w:t>
      </w:r>
      <w:proofErr w:type="spellStart"/>
      <w:r w:rsidRPr="00747FCE">
        <w:t>deleniu</w:t>
      </w:r>
      <w:proofErr w:type="spellEnd"/>
      <w:r w:rsidRPr="00747FCE">
        <w:t xml:space="preserve"> </w:t>
      </w:r>
      <w:proofErr w:type="spellStart"/>
      <w:r w:rsidRPr="00747FCE">
        <w:t>predmetu</w:t>
      </w:r>
      <w:proofErr w:type="spellEnd"/>
      <w:r w:rsidRPr="00747FCE">
        <w:t xml:space="preserve"> </w:t>
      </w:r>
      <w:proofErr w:type="spellStart"/>
      <w:r w:rsidRPr="00747FCE">
        <w:t>zákazky</w:t>
      </w:r>
      <w:proofErr w:type="spellEnd"/>
      <w:r w:rsidRPr="00747FCE">
        <w:t xml:space="preserve"> </w:t>
      </w:r>
      <w:proofErr w:type="spellStart"/>
      <w:r w:rsidRPr="00747FCE">
        <w:t>počas</w:t>
      </w:r>
      <w:proofErr w:type="spellEnd"/>
      <w:r w:rsidRPr="00747FCE">
        <w:t xml:space="preserve"> </w:t>
      </w:r>
      <w:proofErr w:type="spellStart"/>
      <w:r w:rsidRPr="00747FCE">
        <w:t>kalendárneho</w:t>
      </w:r>
      <w:proofErr w:type="spellEnd"/>
      <w:r w:rsidRPr="00747FCE">
        <w:t xml:space="preserve"> </w:t>
      </w:r>
      <w:proofErr w:type="spellStart"/>
      <w:r w:rsidRPr="00747FCE">
        <w:t>roka</w:t>
      </w:r>
      <w:proofErr w:type="spellEnd"/>
      <w:r w:rsidRPr="00747FCE">
        <w:t>,</w:t>
      </w:r>
    </w:p>
    <w:p w14:paraId="68C49345" w14:textId="77777777" w:rsidR="004D0E73" w:rsidRPr="00747FCE" w:rsidRDefault="004D0E73" w:rsidP="004D0E73">
      <w:pPr>
        <w:pStyle w:val="Normlnywebov"/>
        <w:spacing w:before="0" w:beforeAutospacing="0" w:after="120" w:afterAutospacing="0" w:line="360" w:lineRule="auto"/>
        <w:jc w:val="both"/>
      </w:pPr>
      <w:r w:rsidRPr="00747FCE">
        <w:t xml:space="preserve">4. </w:t>
      </w:r>
      <w:proofErr w:type="spellStart"/>
      <w:r w:rsidRPr="00747FCE">
        <w:t>som</w:t>
      </w:r>
      <w:proofErr w:type="spellEnd"/>
      <w:r w:rsidRPr="00747FCE">
        <w:t xml:space="preserve"> </w:t>
      </w:r>
      <w:proofErr w:type="spellStart"/>
      <w:r w:rsidRPr="00747FCE">
        <w:t>oboznámený</w:t>
      </w:r>
      <w:proofErr w:type="spellEnd"/>
      <w:r w:rsidRPr="00747FCE">
        <w:t xml:space="preserve"> so </w:t>
      </w:r>
      <w:proofErr w:type="spellStart"/>
      <w:r w:rsidRPr="00747FCE">
        <w:t>skutočnosťou</w:t>
      </w:r>
      <w:proofErr w:type="spellEnd"/>
      <w:r w:rsidRPr="00747FCE">
        <w:t xml:space="preserve">, </w:t>
      </w:r>
      <w:proofErr w:type="spellStart"/>
      <w:r w:rsidRPr="00747FCE">
        <w:t>že</w:t>
      </w:r>
      <w:proofErr w:type="spellEnd"/>
      <w:r w:rsidRPr="00747FCE">
        <w:t xml:space="preserve"> v </w:t>
      </w:r>
      <w:proofErr w:type="spellStart"/>
      <w:r w:rsidRPr="00747FCE">
        <w:t>prípade</w:t>
      </w:r>
      <w:proofErr w:type="spellEnd"/>
      <w:r w:rsidRPr="00747FCE">
        <w:t xml:space="preserve">, </w:t>
      </w:r>
      <w:proofErr w:type="spellStart"/>
      <w:r w:rsidRPr="00747FCE">
        <w:t>ak</w:t>
      </w:r>
      <w:proofErr w:type="spellEnd"/>
      <w:r w:rsidRPr="00747FCE">
        <w:t xml:space="preserve"> </w:t>
      </w:r>
      <w:proofErr w:type="spellStart"/>
      <w:r w:rsidRPr="00747FCE">
        <w:t>kontrolný</w:t>
      </w:r>
      <w:proofErr w:type="spellEnd"/>
      <w:r w:rsidRPr="00747FCE">
        <w:t xml:space="preserve"> </w:t>
      </w:r>
      <w:proofErr w:type="gramStart"/>
      <w:r w:rsidRPr="00747FCE">
        <w:t>a</w:t>
      </w:r>
      <w:proofErr w:type="gramEnd"/>
      <w:r w:rsidRPr="00747FCE">
        <w:t xml:space="preserve"> </w:t>
      </w:r>
      <w:proofErr w:type="spellStart"/>
      <w:r w:rsidRPr="00747FCE">
        <w:t>auditný</w:t>
      </w:r>
      <w:proofErr w:type="spellEnd"/>
      <w:r w:rsidRPr="00747FCE">
        <w:t xml:space="preserve"> </w:t>
      </w:r>
      <w:proofErr w:type="spellStart"/>
      <w:r w:rsidRPr="00747FCE">
        <w:t>orgán</w:t>
      </w:r>
      <w:proofErr w:type="spellEnd"/>
      <w:r w:rsidRPr="00747FCE">
        <w:t xml:space="preserve"> </w:t>
      </w:r>
      <w:proofErr w:type="spellStart"/>
      <w:r w:rsidRPr="00747FCE">
        <w:t>zistí</w:t>
      </w:r>
      <w:proofErr w:type="spellEnd"/>
      <w:r w:rsidRPr="00747FCE">
        <w:t xml:space="preserve"> v </w:t>
      </w:r>
      <w:proofErr w:type="spellStart"/>
      <w:r w:rsidRPr="00747FCE">
        <w:t>predmetnom</w:t>
      </w:r>
      <w:proofErr w:type="spellEnd"/>
      <w:r w:rsidRPr="00747FCE">
        <w:t xml:space="preserve"> VO </w:t>
      </w:r>
      <w:proofErr w:type="spellStart"/>
      <w:r w:rsidRPr="00747FCE">
        <w:t>konflikt</w:t>
      </w:r>
      <w:proofErr w:type="spellEnd"/>
      <w:r w:rsidRPr="00747FCE">
        <w:t xml:space="preserve"> </w:t>
      </w:r>
      <w:proofErr w:type="spellStart"/>
      <w:r w:rsidRPr="00747FCE">
        <w:t>záujmov</w:t>
      </w:r>
      <w:proofErr w:type="spellEnd"/>
      <w:r w:rsidRPr="00747FCE">
        <w:t xml:space="preserve">, </w:t>
      </w:r>
      <w:proofErr w:type="spellStart"/>
      <w:r w:rsidRPr="00747FCE">
        <w:t>uvedené</w:t>
      </w:r>
      <w:proofErr w:type="spellEnd"/>
      <w:r w:rsidRPr="00747FCE">
        <w:t xml:space="preserve"> </w:t>
      </w:r>
      <w:proofErr w:type="spellStart"/>
      <w:r w:rsidRPr="00747FCE">
        <w:t>zistenie</w:t>
      </w:r>
      <w:proofErr w:type="spellEnd"/>
      <w:r w:rsidRPr="00747FCE">
        <w:t xml:space="preserve"> </w:t>
      </w:r>
      <w:proofErr w:type="spellStart"/>
      <w:r w:rsidRPr="00747FCE">
        <w:t>môže</w:t>
      </w:r>
      <w:proofErr w:type="spellEnd"/>
      <w:r w:rsidRPr="00747FCE">
        <w:t xml:space="preserve"> </w:t>
      </w:r>
      <w:proofErr w:type="spellStart"/>
      <w:r w:rsidRPr="00747FCE">
        <w:t>mať</w:t>
      </w:r>
      <w:proofErr w:type="spellEnd"/>
      <w:r w:rsidRPr="00747FCE">
        <w:t xml:space="preserve"> </w:t>
      </w:r>
      <w:proofErr w:type="spellStart"/>
      <w:r w:rsidRPr="00747FCE">
        <w:t>vplyv</w:t>
      </w:r>
      <w:proofErr w:type="spellEnd"/>
      <w:r w:rsidRPr="00747FCE">
        <w:t xml:space="preserve"> </w:t>
      </w:r>
      <w:proofErr w:type="spellStart"/>
      <w:r w:rsidRPr="00747FCE">
        <w:t>na</w:t>
      </w:r>
      <w:proofErr w:type="spellEnd"/>
      <w:r w:rsidRPr="00747FCE">
        <w:t xml:space="preserve"> </w:t>
      </w:r>
      <w:proofErr w:type="spellStart"/>
      <w:r w:rsidRPr="00747FCE">
        <w:t>oprávnenosť</w:t>
      </w:r>
      <w:proofErr w:type="spellEnd"/>
      <w:r w:rsidRPr="00747FCE">
        <w:t xml:space="preserve"> </w:t>
      </w:r>
      <w:proofErr w:type="spellStart"/>
      <w:r w:rsidRPr="00747FCE">
        <w:t>výdavkov</w:t>
      </w:r>
      <w:proofErr w:type="spellEnd"/>
      <w:r w:rsidRPr="00747FCE">
        <w:t xml:space="preserve"> a </w:t>
      </w:r>
      <w:proofErr w:type="spellStart"/>
      <w:r w:rsidRPr="00747FCE">
        <w:t>následné</w:t>
      </w:r>
      <w:proofErr w:type="spellEnd"/>
      <w:r w:rsidRPr="00747FCE">
        <w:t xml:space="preserve"> </w:t>
      </w:r>
      <w:proofErr w:type="spellStart"/>
      <w:r w:rsidRPr="00747FCE">
        <w:t>vylúčenie</w:t>
      </w:r>
      <w:proofErr w:type="spellEnd"/>
      <w:r w:rsidRPr="00747FCE">
        <w:t xml:space="preserve"> </w:t>
      </w:r>
      <w:proofErr w:type="spellStart"/>
      <w:r w:rsidRPr="00747FCE">
        <w:t>výdavkov</w:t>
      </w:r>
      <w:proofErr w:type="spellEnd"/>
      <w:r w:rsidRPr="00747FCE">
        <w:t xml:space="preserve"> </w:t>
      </w:r>
      <w:proofErr w:type="spellStart"/>
      <w:r w:rsidRPr="00747FCE">
        <w:t>súvisiacich</w:t>
      </w:r>
      <w:proofErr w:type="spellEnd"/>
      <w:r w:rsidRPr="00747FCE">
        <w:t xml:space="preserve"> s VO z </w:t>
      </w:r>
      <w:proofErr w:type="spellStart"/>
      <w:r w:rsidRPr="00747FCE">
        <w:t>financovania</w:t>
      </w:r>
      <w:proofErr w:type="spellEnd"/>
      <w:r w:rsidRPr="00747FCE">
        <w:t xml:space="preserve"> v </w:t>
      </w:r>
      <w:proofErr w:type="spellStart"/>
      <w:r w:rsidRPr="00747FCE">
        <w:t>plnom</w:t>
      </w:r>
      <w:proofErr w:type="spellEnd"/>
      <w:r w:rsidRPr="00747FCE">
        <w:t xml:space="preserve"> </w:t>
      </w:r>
      <w:proofErr w:type="spellStart"/>
      <w:r w:rsidRPr="00747FCE">
        <w:t>rozsahu</w:t>
      </w:r>
      <w:proofErr w:type="spellEnd"/>
      <w:r w:rsidRPr="00747FCE">
        <w:t>.</w:t>
      </w:r>
    </w:p>
    <w:tbl>
      <w:tblPr>
        <w:tblW w:w="90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6"/>
        <w:gridCol w:w="5874"/>
      </w:tblGrid>
      <w:tr w:rsidR="004D0E73" w:rsidRPr="00747FCE" w14:paraId="652197A9" w14:textId="77777777" w:rsidTr="00223B66">
        <w:trPr>
          <w:tblCellSpacing w:w="15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852A47E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r w:rsidRPr="00747FCE">
              <w:t xml:space="preserve">Meno a </w:t>
            </w:r>
            <w:proofErr w:type="spellStart"/>
            <w:r w:rsidRPr="00747FCE">
              <w:t>priezvisko</w:t>
            </w:r>
            <w:proofErr w:type="spellEnd"/>
            <w:r w:rsidRPr="00747FCE">
              <w:t xml:space="preserve">, </w:t>
            </w:r>
            <w:proofErr w:type="spellStart"/>
            <w:r w:rsidRPr="00747FCE">
              <w:t>titul</w:t>
            </w:r>
            <w:proofErr w:type="spellEnd"/>
            <w:r w:rsidRPr="00747FCE">
              <w:t>: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57D5B39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</w:tr>
      <w:tr w:rsidR="004D0E73" w:rsidRPr="00747FCE" w14:paraId="627348F5" w14:textId="77777777" w:rsidTr="00223B66">
        <w:trPr>
          <w:tblCellSpacing w:w="15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4C41545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proofErr w:type="spellStart"/>
            <w:r w:rsidRPr="00747FCE">
              <w:t>Funkcia</w:t>
            </w:r>
            <w:proofErr w:type="spellEnd"/>
            <w:r w:rsidRPr="00747FCE">
              <w:t>: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170E0F8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</w:tr>
      <w:tr w:rsidR="004D0E73" w:rsidRPr="00747FCE" w14:paraId="58E4EAA2" w14:textId="77777777" w:rsidTr="00223B66">
        <w:trPr>
          <w:tblCellSpacing w:w="15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BC2C80D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proofErr w:type="spellStart"/>
            <w:r w:rsidRPr="00747FCE">
              <w:t>Podpis</w:t>
            </w:r>
            <w:proofErr w:type="spellEnd"/>
            <w:r w:rsidRPr="00747FCE">
              <w:t xml:space="preserve"> a </w:t>
            </w:r>
            <w:proofErr w:type="spellStart"/>
            <w:r w:rsidRPr="00747FCE">
              <w:t>pečiatka</w:t>
            </w:r>
            <w:proofErr w:type="spellEnd"/>
            <w:r w:rsidRPr="00747FCE">
              <w:t>: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A819959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</w:tr>
      <w:tr w:rsidR="004D0E73" w:rsidRPr="00747FCE" w14:paraId="3F4684BC" w14:textId="77777777" w:rsidTr="00223B66">
        <w:trPr>
          <w:tblCellSpacing w:w="15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10A3A11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proofErr w:type="spellStart"/>
            <w:r w:rsidRPr="00747FCE">
              <w:t>Dátum</w:t>
            </w:r>
            <w:proofErr w:type="spellEnd"/>
            <w:r w:rsidRPr="00747FCE">
              <w:t xml:space="preserve"> a </w:t>
            </w:r>
            <w:proofErr w:type="spellStart"/>
            <w:r w:rsidRPr="00747FCE">
              <w:t>miesto</w:t>
            </w:r>
            <w:proofErr w:type="spellEnd"/>
            <w:r w:rsidRPr="00747FCE">
              <w:t>: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062899F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</w:tr>
    </w:tbl>
    <w:p w14:paraId="0F5EF053" w14:textId="77777777" w:rsidR="004D0E73" w:rsidRPr="00747FCE" w:rsidRDefault="004D0E73" w:rsidP="004D0E73">
      <w:pPr>
        <w:pStyle w:val="Normlnywebov"/>
        <w:spacing w:before="0" w:beforeAutospacing="0" w:after="120" w:afterAutospacing="0" w:line="360" w:lineRule="auto"/>
      </w:pPr>
      <w:r w:rsidRPr="00747FCE">
        <w:t> </w:t>
      </w:r>
    </w:p>
    <w:tbl>
      <w:tblPr>
        <w:tblW w:w="949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4655"/>
        <w:gridCol w:w="4276"/>
      </w:tblGrid>
      <w:tr w:rsidR="004D0E73" w:rsidRPr="00747FCE" w14:paraId="1D1464F0" w14:textId="77777777" w:rsidTr="00223B66">
        <w:trPr>
          <w:trHeight w:val="825"/>
          <w:tblCellSpacing w:w="15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8365354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72799AD" w14:textId="15DADB93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r w:rsidRPr="00747FCE">
              <w:rPr>
                <w:rStyle w:val="Vrazn"/>
              </w:rPr>
              <w:t xml:space="preserve">Forma </w:t>
            </w:r>
            <w:proofErr w:type="spellStart"/>
            <w:r w:rsidRPr="00747FCE">
              <w:rPr>
                <w:rStyle w:val="Vrazn"/>
              </w:rPr>
              <w:t>prepojenosti</w:t>
            </w:r>
            <w:proofErr w:type="spellEnd"/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53F6BB8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proofErr w:type="spellStart"/>
            <w:r w:rsidRPr="00747FCE">
              <w:rPr>
                <w:rStyle w:val="Vrazn"/>
              </w:rPr>
              <w:t>Prejav</w:t>
            </w:r>
            <w:proofErr w:type="spellEnd"/>
            <w:r w:rsidRPr="00747FCE">
              <w:rPr>
                <w:rStyle w:val="Vrazn"/>
              </w:rPr>
              <w:t xml:space="preserve"> v </w:t>
            </w:r>
            <w:proofErr w:type="spellStart"/>
            <w:r w:rsidRPr="00747FCE">
              <w:rPr>
                <w:rStyle w:val="Vrazn"/>
              </w:rPr>
              <w:t>dokumentácii</w:t>
            </w:r>
            <w:proofErr w:type="spellEnd"/>
            <w:r w:rsidRPr="00747FCE">
              <w:rPr>
                <w:rStyle w:val="Vrazn"/>
              </w:rPr>
              <w:t xml:space="preserve"> k </w:t>
            </w:r>
            <w:proofErr w:type="spellStart"/>
            <w:r w:rsidRPr="00747FCE">
              <w:rPr>
                <w:rStyle w:val="Vrazn"/>
              </w:rPr>
              <w:t>verejnému</w:t>
            </w:r>
            <w:proofErr w:type="spellEnd"/>
            <w:r w:rsidRPr="00747FCE">
              <w:rPr>
                <w:rStyle w:val="Vrazn"/>
              </w:rPr>
              <w:t xml:space="preserve"> </w:t>
            </w:r>
            <w:proofErr w:type="spellStart"/>
            <w:r w:rsidRPr="00747FCE">
              <w:rPr>
                <w:rStyle w:val="Vrazn"/>
              </w:rPr>
              <w:t>obstarávaniu</w:t>
            </w:r>
            <w:proofErr w:type="spellEnd"/>
          </w:p>
        </w:tc>
      </w:tr>
      <w:tr w:rsidR="004D0E73" w:rsidRPr="00747FCE" w14:paraId="777504EB" w14:textId="77777777" w:rsidTr="00223B66">
        <w:trPr>
          <w:trHeight w:val="1680"/>
          <w:tblCellSpacing w:w="15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270FEAA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r w:rsidRPr="00747FCE">
              <w:t>a)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3E6916E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proofErr w:type="spellStart"/>
            <w:r w:rsidRPr="00747FCE">
              <w:t>Člen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štatutárneho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orgánu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úspešného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uchádzača</w:t>
            </w:r>
            <w:proofErr w:type="spellEnd"/>
            <w:r w:rsidRPr="00747FCE">
              <w:t xml:space="preserve"> je </w:t>
            </w:r>
            <w:proofErr w:type="spellStart"/>
            <w:r w:rsidRPr="00747FCE">
              <w:t>zároveň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členom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štatutárneho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orgánu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obstarávateľa</w:t>
            </w:r>
            <w:proofErr w:type="spellEnd"/>
            <w:r w:rsidRPr="00747FCE">
              <w:t>.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F66025A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proofErr w:type="spellStart"/>
            <w:r w:rsidRPr="00747FCE">
              <w:t>Rovnaké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meno</w:t>
            </w:r>
            <w:proofErr w:type="spellEnd"/>
            <w:r w:rsidRPr="00747FCE">
              <w:t xml:space="preserve">, </w:t>
            </w:r>
            <w:proofErr w:type="spellStart"/>
            <w:r w:rsidRPr="00747FCE">
              <w:t>priezvisko</w:t>
            </w:r>
            <w:proofErr w:type="spellEnd"/>
            <w:r w:rsidRPr="00747FCE">
              <w:t xml:space="preserve">, </w:t>
            </w:r>
            <w:proofErr w:type="spellStart"/>
            <w:r w:rsidRPr="00747FCE">
              <w:t>bydlisko</w:t>
            </w:r>
            <w:proofErr w:type="spellEnd"/>
            <w:r w:rsidRPr="00747FCE">
              <w:t xml:space="preserve">, </w:t>
            </w:r>
            <w:proofErr w:type="spellStart"/>
            <w:r w:rsidRPr="00747FCE">
              <w:t>dátum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narodenia</w:t>
            </w:r>
            <w:proofErr w:type="spellEnd"/>
            <w:r w:rsidRPr="00747FCE">
              <w:t xml:space="preserve">, </w:t>
            </w:r>
            <w:proofErr w:type="spellStart"/>
            <w:r w:rsidRPr="00747FCE">
              <w:t>miesto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podnikania</w:t>
            </w:r>
            <w:proofErr w:type="spellEnd"/>
            <w:r w:rsidRPr="00747FCE">
              <w:t>/</w:t>
            </w:r>
            <w:proofErr w:type="spellStart"/>
            <w:r w:rsidRPr="00747FCE">
              <w:t>sídlo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posudzovaných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subjektov</w:t>
            </w:r>
            <w:proofErr w:type="spellEnd"/>
            <w:r w:rsidRPr="00747FCE">
              <w:t xml:space="preserve"> – </w:t>
            </w:r>
            <w:proofErr w:type="spellStart"/>
            <w:r w:rsidRPr="00747FCE">
              <w:t>všetky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atribúty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nasvedčujú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tomu</w:t>
            </w:r>
            <w:proofErr w:type="spellEnd"/>
            <w:r w:rsidRPr="00747FCE">
              <w:t xml:space="preserve">, </w:t>
            </w:r>
            <w:proofErr w:type="spellStart"/>
            <w:r w:rsidRPr="00747FCE">
              <w:t>že</w:t>
            </w:r>
            <w:proofErr w:type="spellEnd"/>
            <w:r w:rsidRPr="00747FCE">
              <w:t xml:space="preserve"> ide o </w:t>
            </w:r>
            <w:proofErr w:type="spellStart"/>
            <w:r w:rsidRPr="00747FCE">
              <w:t>totožnú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osobu</w:t>
            </w:r>
            <w:proofErr w:type="spellEnd"/>
            <w:r w:rsidRPr="00747FCE">
              <w:t xml:space="preserve"> v </w:t>
            </w:r>
            <w:proofErr w:type="spellStart"/>
            <w:r w:rsidRPr="00747FCE">
              <w:t>rôznych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funkciách</w:t>
            </w:r>
            <w:proofErr w:type="spellEnd"/>
            <w:r w:rsidRPr="00747FCE">
              <w:t>.</w:t>
            </w:r>
          </w:p>
        </w:tc>
      </w:tr>
      <w:tr w:rsidR="004D0E73" w:rsidRPr="00747FCE" w14:paraId="5911F13E" w14:textId="77777777" w:rsidTr="00223B66">
        <w:trPr>
          <w:trHeight w:val="1395"/>
          <w:tblCellSpacing w:w="15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F4A9D7C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r w:rsidRPr="00747FCE">
              <w:t>b)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C889076" w14:textId="082647DC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proofErr w:type="spellStart"/>
            <w:r w:rsidRPr="00747FCE">
              <w:t>Člen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štatutárneho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orgánu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úspešného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uchádzača</w:t>
            </w:r>
            <w:proofErr w:type="spellEnd"/>
            <w:r w:rsidRPr="00747FCE">
              <w:t xml:space="preserve"> je </w:t>
            </w:r>
            <w:proofErr w:type="spellStart"/>
            <w:r w:rsidRPr="00747FCE">
              <w:t>rodinný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príslušník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alebo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príbuzný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člena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štatutárneho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orgánu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obstarávateľa</w:t>
            </w:r>
            <w:proofErr w:type="spellEnd"/>
            <w:r w:rsidRPr="00747FCE">
              <w:t>.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E1AE6B8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proofErr w:type="spellStart"/>
            <w:r w:rsidRPr="00747FCE">
              <w:t>Rovnaké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priezvisko</w:t>
            </w:r>
            <w:proofErr w:type="spellEnd"/>
            <w:r w:rsidRPr="00747FCE">
              <w:t xml:space="preserve">, </w:t>
            </w:r>
            <w:proofErr w:type="spellStart"/>
            <w:r w:rsidRPr="00747FCE">
              <w:t>príp</w:t>
            </w:r>
            <w:proofErr w:type="spellEnd"/>
            <w:r w:rsidRPr="00747FCE">
              <w:t xml:space="preserve">. </w:t>
            </w:r>
            <w:proofErr w:type="spellStart"/>
            <w:r w:rsidRPr="00747FCE">
              <w:t>bydlisko</w:t>
            </w:r>
            <w:proofErr w:type="spellEnd"/>
            <w:r w:rsidRPr="00747FCE">
              <w:t xml:space="preserve">, </w:t>
            </w:r>
            <w:proofErr w:type="spellStart"/>
            <w:r w:rsidRPr="00747FCE">
              <w:t>sídlo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subjektov</w:t>
            </w:r>
            <w:proofErr w:type="spellEnd"/>
            <w:r w:rsidRPr="00747FCE">
              <w:t>.</w:t>
            </w:r>
          </w:p>
        </w:tc>
      </w:tr>
      <w:tr w:rsidR="004D0E73" w:rsidRPr="00747FCE" w14:paraId="36B69ECE" w14:textId="77777777" w:rsidTr="00223B66">
        <w:trPr>
          <w:trHeight w:val="2265"/>
          <w:tblCellSpacing w:w="15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060AD8B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r w:rsidRPr="00747FCE">
              <w:t>c)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7EE750E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proofErr w:type="spellStart"/>
            <w:r w:rsidRPr="00747FCE">
              <w:t>Člen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štatutárneho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orgánu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úspešného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uchádzača</w:t>
            </w:r>
            <w:proofErr w:type="spellEnd"/>
            <w:r w:rsidRPr="00747FCE">
              <w:t xml:space="preserve"> je </w:t>
            </w:r>
            <w:proofErr w:type="spellStart"/>
            <w:r w:rsidRPr="00747FCE">
              <w:t>obchodný</w:t>
            </w:r>
            <w:proofErr w:type="spellEnd"/>
            <w:r w:rsidRPr="00747FCE">
              <w:t xml:space="preserve"> partner </w:t>
            </w:r>
            <w:proofErr w:type="spellStart"/>
            <w:r w:rsidRPr="00747FCE">
              <w:t>člena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štatutárneho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orgánu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obstarávateľa</w:t>
            </w:r>
            <w:proofErr w:type="spellEnd"/>
            <w:r w:rsidRPr="00747FCE">
              <w:t xml:space="preserve"> (</w:t>
            </w:r>
            <w:proofErr w:type="spellStart"/>
            <w:r w:rsidRPr="00747FCE">
              <w:t>napr</w:t>
            </w:r>
            <w:proofErr w:type="spellEnd"/>
            <w:r w:rsidRPr="00747FCE">
              <w:t xml:space="preserve">. </w:t>
            </w:r>
            <w:proofErr w:type="spellStart"/>
            <w:r w:rsidRPr="00747FCE">
              <w:t>spolukonatelia</w:t>
            </w:r>
            <w:proofErr w:type="spellEnd"/>
            <w:r w:rsidRPr="00747FCE">
              <w:t>/</w:t>
            </w:r>
            <w:proofErr w:type="spellStart"/>
            <w:r w:rsidRPr="00747FCE">
              <w:t>členovia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štatutárneho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orgánu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majú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majetkové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prepojenie</w:t>
            </w:r>
            <w:proofErr w:type="spellEnd"/>
            <w:r w:rsidRPr="00747FCE">
              <w:t xml:space="preserve"> v </w:t>
            </w:r>
            <w:proofErr w:type="spellStart"/>
            <w:r w:rsidRPr="00747FCE">
              <w:t>tretej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firme</w:t>
            </w:r>
            <w:proofErr w:type="spellEnd"/>
            <w:r w:rsidRPr="00747FCE">
              <w:t xml:space="preserve">, </w:t>
            </w:r>
            <w:proofErr w:type="spellStart"/>
            <w:r w:rsidRPr="00747FCE">
              <w:t>spolumajitelia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tretej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firmy</w:t>
            </w:r>
            <w:proofErr w:type="spellEnd"/>
            <w:r w:rsidRPr="00747FCE">
              <w:t xml:space="preserve"> – </w:t>
            </w:r>
            <w:proofErr w:type="spellStart"/>
            <w:r w:rsidRPr="00747FCE">
              <w:t>súčasní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alebo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bývalí</w:t>
            </w:r>
            <w:proofErr w:type="spellEnd"/>
            <w:r w:rsidRPr="00747FCE">
              <w:t>).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20D5F78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proofErr w:type="spellStart"/>
            <w:r w:rsidRPr="00747FCE">
              <w:t>Skúmateľné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na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webovej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stránke</w:t>
            </w:r>
            <w:proofErr w:type="spellEnd"/>
            <w:r w:rsidRPr="00747FCE">
              <w:t xml:space="preserve"> www.foaf.sk,</w:t>
            </w:r>
          </w:p>
          <w:p w14:paraId="66146013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proofErr w:type="spellStart"/>
            <w:r w:rsidRPr="00747FCE">
              <w:t>príp</w:t>
            </w:r>
            <w:proofErr w:type="spellEnd"/>
            <w:r w:rsidRPr="00747FCE">
              <w:t xml:space="preserve">. OR SR a ŽR SR a </w:t>
            </w:r>
            <w:proofErr w:type="spellStart"/>
            <w:r w:rsidRPr="00747FCE">
              <w:t>verejné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registre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rôznych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organizácií</w:t>
            </w:r>
            <w:proofErr w:type="spellEnd"/>
            <w:r w:rsidRPr="00747FCE">
              <w:t>.</w:t>
            </w:r>
          </w:p>
        </w:tc>
      </w:tr>
      <w:tr w:rsidR="004D0E73" w:rsidRPr="00747FCE" w14:paraId="72540038" w14:textId="77777777" w:rsidTr="00223B66">
        <w:trPr>
          <w:trHeight w:val="2265"/>
          <w:tblCellSpacing w:w="15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6F71FE0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r w:rsidRPr="00747FCE">
              <w:t>d)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18EA274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proofErr w:type="spellStart"/>
            <w:r w:rsidRPr="00747FCE">
              <w:t>Člen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štatutárneho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orgánu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úspešného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uchádzača</w:t>
            </w:r>
            <w:proofErr w:type="spellEnd"/>
            <w:r w:rsidRPr="00747FCE">
              <w:t xml:space="preserve"> je </w:t>
            </w:r>
            <w:proofErr w:type="spellStart"/>
            <w:r w:rsidRPr="00747FCE">
              <w:t>zároveň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zamestnancom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obstarávateľa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alebo</w:t>
            </w:r>
            <w:proofErr w:type="spellEnd"/>
            <w:r w:rsidRPr="00747FCE">
              <w:t xml:space="preserve"> pre </w:t>
            </w:r>
            <w:proofErr w:type="spellStart"/>
            <w:r w:rsidRPr="00747FCE">
              <w:t>neho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pracuje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na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základe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živnostenského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oprávnenia</w:t>
            </w:r>
            <w:proofErr w:type="spellEnd"/>
            <w:r w:rsidRPr="00747FCE">
              <w:t>.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7FAF9F4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r w:rsidRPr="00747FCE">
              <w:t xml:space="preserve">Z </w:t>
            </w:r>
            <w:proofErr w:type="spellStart"/>
            <w:r w:rsidRPr="00747FCE">
              <w:t>dokumentácie</w:t>
            </w:r>
            <w:proofErr w:type="spellEnd"/>
            <w:r w:rsidRPr="00747FCE">
              <w:t xml:space="preserve"> k </w:t>
            </w:r>
            <w:proofErr w:type="spellStart"/>
            <w:r w:rsidRPr="00747FCE">
              <w:t>verejnému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obstarávaniu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nezistiteľné</w:t>
            </w:r>
            <w:proofErr w:type="spellEnd"/>
            <w:r w:rsidRPr="00747FCE">
              <w:t xml:space="preserve">, ale </w:t>
            </w:r>
            <w:proofErr w:type="spellStart"/>
            <w:r w:rsidRPr="00747FCE">
              <w:t>často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zistiteľné</w:t>
            </w:r>
            <w:proofErr w:type="spellEnd"/>
            <w:r w:rsidRPr="00747FCE">
              <w:t xml:space="preserve"> z </w:t>
            </w:r>
            <w:proofErr w:type="spellStart"/>
            <w:r w:rsidRPr="00747FCE">
              <w:t>dokumentácie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projektu</w:t>
            </w:r>
            <w:proofErr w:type="spellEnd"/>
            <w:r w:rsidRPr="00747FCE">
              <w:t xml:space="preserve">. Tieto </w:t>
            </w:r>
            <w:proofErr w:type="spellStart"/>
            <w:r w:rsidRPr="00747FCE">
              <w:t>osoby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uchádzačov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často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pracujú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na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projektovom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manažmente</w:t>
            </w:r>
            <w:proofErr w:type="spellEnd"/>
            <w:r w:rsidRPr="00747FCE">
              <w:t xml:space="preserve"> a </w:t>
            </w:r>
            <w:proofErr w:type="spellStart"/>
            <w:r w:rsidRPr="00747FCE">
              <w:t>vystupujú</w:t>
            </w:r>
            <w:proofErr w:type="spellEnd"/>
            <w:r w:rsidRPr="00747FCE">
              <w:t xml:space="preserve"> v </w:t>
            </w:r>
            <w:proofErr w:type="spellStart"/>
            <w:r w:rsidRPr="00747FCE">
              <w:t>rozpočte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projektu</w:t>
            </w:r>
            <w:proofErr w:type="spellEnd"/>
            <w:r w:rsidRPr="00747FCE">
              <w:t xml:space="preserve">, </w:t>
            </w:r>
            <w:proofErr w:type="spellStart"/>
            <w:r w:rsidRPr="00747FCE">
              <w:t>pracovných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výkazoch</w:t>
            </w:r>
            <w:proofErr w:type="spellEnd"/>
            <w:r w:rsidRPr="00747FCE">
              <w:t xml:space="preserve">, </w:t>
            </w:r>
            <w:proofErr w:type="spellStart"/>
            <w:r w:rsidRPr="00747FCE">
              <w:t>pracovných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zmluvách</w:t>
            </w:r>
            <w:proofErr w:type="spellEnd"/>
            <w:r w:rsidRPr="00747FCE">
              <w:t xml:space="preserve"> k </w:t>
            </w:r>
            <w:proofErr w:type="spellStart"/>
            <w:r w:rsidRPr="00747FCE">
              <w:t>projektu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atď</w:t>
            </w:r>
            <w:proofErr w:type="spellEnd"/>
            <w:r w:rsidRPr="00747FCE">
              <w:t>.</w:t>
            </w:r>
          </w:p>
        </w:tc>
      </w:tr>
      <w:tr w:rsidR="004D0E73" w:rsidRPr="00747FCE" w14:paraId="296E4D42" w14:textId="77777777" w:rsidTr="00223B66">
        <w:trPr>
          <w:trHeight w:val="2265"/>
          <w:tblCellSpacing w:w="15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B996AD8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r w:rsidRPr="00747FCE">
              <w:lastRenderedPageBreak/>
              <w:t>e)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7A495BE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proofErr w:type="spellStart"/>
            <w:r w:rsidRPr="00747FCE">
              <w:t>Člen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štatutárneho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orgánu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úspešného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uchádzača</w:t>
            </w:r>
            <w:proofErr w:type="spellEnd"/>
            <w:r w:rsidRPr="00747FCE">
              <w:t xml:space="preserve"> je </w:t>
            </w:r>
            <w:proofErr w:type="spellStart"/>
            <w:r w:rsidRPr="00747FCE">
              <w:t>zároveň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členom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osoby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podľa</w:t>
            </w:r>
            <w:proofErr w:type="spellEnd"/>
            <w:r w:rsidRPr="00747FCE">
              <w:t xml:space="preserve"> § 8 </w:t>
            </w:r>
            <w:proofErr w:type="spellStart"/>
            <w:r w:rsidRPr="00747FCE">
              <w:t>zákona</w:t>
            </w:r>
            <w:proofErr w:type="spellEnd"/>
            <w:r w:rsidRPr="00747FCE">
              <w:t xml:space="preserve"> o </w:t>
            </w:r>
            <w:proofErr w:type="spellStart"/>
            <w:r w:rsidRPr="00747FCE">
              <w:t>verejnom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obstarávaní</w:t>
            </w:r>
            <w:proofErr w:type="spellEnd"/>
            <w:r w:rsidRPr="00747FCE">
              <w:t xml:space="preserve"> (</w:t>
            </w:r>
            <w:proofErr w:type="spellStart"/>
            <w:r w:rsidRPr="00747FCE">
              <w:t>napr</w:t>
            </w:r>
            <w:proofErr w:type="spellEnd"/>
            <w:r w:rsidRPr="00747FCE">
              <w:t xml:space="preserve">. </w:t>
            </w:r>
            <w:proofErr w:type="spellStart"/>
            <w:r w:rsidRPr="00747FCE">
              <w:t>občianskeho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združenia</w:t>
            </w:r>
            <w:proofErr w:type="spellEnd"/>
            <w:r w:rsidRPr="00747FCE">
              <w:t>).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011797C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r w:rsidRPr="00747FCE">
              <w:t xml:space="preserve">Z </w:t>
            </w:r>
            <w:proofErr w:type="spellStart"/>
            <w:r w:rsidRPr="00747FCE">
              <w:t>dokumentácie</w:t>
            </w:r>
            <w:proofErr w:type="spellEnd"/>
            <w:r w:rsidRPr="00747FCE">
              <w:t xml:space="preserve"> k </w:t>
            </w:r>
            <w:proofErr w:type="spellStart"/>
            <w:r w:rsidRPr="00747FCE">
              <w:t>verejnému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obstarávaniu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nezistiteľné</w:t>
            </w:r>
            <w:proofErr w:type="spellEnd"/>
            <w:r w:rsidRPr="00747FCE">
              <w:t xml:space="preserve">, ale </w:t>
            </w:r>
            <w:proofErr w:type="spellStart"/>
            <w:r w:rsidRPr="00747FCE">
              <w:t>často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zistiteľné</w:t>
            </w:r>
            <w:proofErr w:type="spellEnd"/>
            <w:r w:rsidRPr="00747FCE">
              <w:t xml:space="preserve"> z </w:t>
            </w:r>
            <w:proofErr w:type="spellStart"/>
            <w:r w:rsidRPr="00747FCE">
              <w:t>dokumentácie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projektu</w:t>
            </w:r>
            <w:proofErr w:type="spellEnd"/>
            <w:r w:rsidRPr="00747FCE">
              <w:t xml:space="preserve">. Tieto </w:t>
            </w:r>
            <w:proofErr w:type="spellStart"/>
            <w:r w:rsidRPr="00747FCE">
              <w:t>osoby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uchádzačov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často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vystupujú</w:t>
            </w:r>
            <w:proofErr w:type="spellEnd"/>
            <w:r w:rsidRPr="00747FCE">
              <w:t xml:space="preserve"> v </w:t>
            </w:r>
            <w:proofErr w:type="spellStart"/>
            <w:r w:rsidRPr="00747FCE">
              <w:t>stanovách</w:t>
            </w:r>
            <w:proofErr w:type="spellEnd"/>
            <w:r w:rsidRPr="00747FCE">
              <w:t xml:space="preserve">, </w:t>
            </w:r>
            <w:proofErr w:type="spellStart"/>
            <w:r w:rsidRPr="00747FCE">
              <w:t>zápisniciach</w:t>
            </w:r>
            <w:proofErr w:type="spellEnd"/>
            <w:r w:rsidRPr="00747FCE">
              <w:t xml:space="preserve"> z </w:t>
            </w:r>
            <w:proofErr w:type="spellStart"/>
            <w:r w:rsidRPr="00747FCE">
              <w:t>valných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zhromaždení</w:t>
            </w:r>
            <w:proofErr w:type="spellEnd"/>
            <w:r w:rsidRPr="00747FCE">
              <w:t xml:space="preserve">, </w:t>
            </w:r>
            <w:proofErr w:type="spellStart"/>
            <w:r w:rsidRPr="00747FCE">
              <w:t>pracujú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na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projektovom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manažmente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na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dohodu</w:t>
            </w:r>
            <w:proofErr w:type="spellEnd"/>
            <w:r w:rsidRPr="00747FCE">
              <w:t xml:space="preserve"> o </w:t>
            </w:r>
            <w:proofErr w:type="spellStart"/>
            <w:r w:rsidRPr="00747FCE">
              <w:t>vykonaní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práce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atď</w:t>
            </w:r>
            <w:proofErr w:type="spellEnd"/>
            <w:r w:rsidRPr="00747FCE">
              <w:t>.</w:t>
            </w:r>
          </w:p>
        </w:tc>
      </w:tr>
      <w:tr w:rsidR="004D0E73" w:rsidRPr="00747FCE" w14:paraId="7F3A6AA2" w14:textId="77777777" w:rsidTr="00223B66">
        <w:trPr>
          <w:trHeight w:val="2520"/>
          <w:tblCellSpacing w:w="15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796B432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r w:rsidRPr="00747FCE">
              <w:t>f)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B8BA620" w14:textId="3F9F71E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proofErr w:type="spellStart"/>
            <w:r w:rsidRPr="00747FCE">
              <w:t>Člen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štatutárneho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orgánu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úspešného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uchádzača</w:t>
            </w:r>
            <w:proofErr w:type="spellEnd"/>
            <w:r w:rsidRPr="00747FCE">
              <w:t xml:space="preserve"> je </w:t>
            </w:r>
            <w:proofErr w:type="spellStart"/>
            <w:r w:rsidRPr="00747FCE">
              <w:t>blízkou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osobou</w:t>
            </w:r>
            <w:proofErr w:type="spellEnd"/>
            <w:r w:rsidR="000966C6">
              <w:t xml:space="preserve"> </w:t>
            </w:r>
            <w:proofErr w:type="spellStart"/>
            <w:r w:rsidRPr="00747FCE">
              <w:t>člena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štatutárneho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orgánu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obstarávateľa</w:t>
            </w:r>
            <w:proofErr w:type="spellEnd"/>
            <w:r w:rsidRPr="00747FCE">
              <w:t>.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770E9CC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r w:rsidRPr="00747FCE">
              <w:t xml:space="preserve">- </w:t>
            </w:r>
            <w:proofErr w:type="spellStart"/>
            <w:r w:rsidRPr="00747FCE">
              <w:t>Rovnaké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priezvisko</w:t>
            </w:r>
            <w:proofErr w:type="spellEnd"/>
            <w:r w:rsidRPr="00747FCE">
              <w:t xml:space="preserve">, </w:t>
            </w:r>
            <w:proofErr w:type="spellStart"/>
            <w:r w:rsidRPr="00747FCE">
              <w:t>príp</w:t>
            </w:r>
            <w:proofErr w:type="spellEnd"/>
            <w:r w:rsidRPr="00747FCE">
              <w:t xml:space="preserve">. </w:t>
            </w:r>
            <w:proofErr w:type="spellStart"/>
            <w:r w:rsidRPr="00747FCE">
              <w:t>bydlisko</w:t>
            </w:r>
            <w:proofErr w:type="spellEnd"/>
            <w:r w:rsidRPr="00747FCE">
              <w:t xml:space="preserve">, </w:t>
            </w:r>
            <w:proofErr w:type="spellStart"/>
            <w:r w:rsidRPr="00747FCE">
              <w:t>sídlo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subjektov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alebo</w:t>
            </w:r>
            <w:proofErr w:type="spellEnd"/>
          </w:p>
          <w:p w14:paraId="41C61E96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r w:rsidRPr="00747FCE">
              <w:t xml:space="preserve">- </w:t>
            </w:r>
            <w:proofErr w:type="spellStart"/>
            <w:r w:rsidRPr="00747FCE">
              <w:t>náhodne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identifikované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príznaky</w:t>
            </w:r>
            <w:proofErr w:type="spellEnd"/>
            <w:r w:rsidRPr="00747FCE">
              <w:t xml:space="preserve"> – z </w:t>
            </w:r>
            <w:proofErr w:type="spellStart"/>
            <w:r w:rsidRPr="00747FCE">
              <w:t>dokumentácie</w:t>
            </w:r>
            <w:proofErr w:type="spellEnd"/>
            <w:r w:rsidRPr="00747FCE">
              <w:t xml:space="preserve"> VO </w:t>
            </w:r>
            <w:proofErr w:type="spellStart"/>
            <w:r w:rsidRPr="00747FCE">
              <w:t>alebo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projektu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zistiteľné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iba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náhodne</w:t>
            </w:r>
            <w:proofErr w:type="spellEnd"/>
            <w:r w:rsidRPr="00747FCE">
              <w:t xml:space="preserve">, </w:t>
            </w:r>
            <w:proofErr w:type="spellStart"/>
            <w:r w:rsidRPr="00747FCE">
              <w:t>alebo</w:t>
            </w:r>
            <w:proofErr w:type="spellEnd"/>
          </w:p>
          <w:p w14:paraId="6890347C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r w:rsidRPr="00747FCE">
              <w:t xml:space="preserve">- </w:t>
            </w:r>
            <w:proofErr w:type="spellStart"/>
            <w:r w:rsidRPr="00747FCE">
              <w:t>nepriame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dôkazy</w:t>
            </w:r>
            <w:proofErr w:type="spellEnd"/>
            <w:r w:rsidRPr="00747FCE">
              <w:t xml:space="preserve"> o </w:t>
            </w:r>
            <w:proofErr w:type="spellStart"/>
            <w:r w:rsidRPr="00747FCE">
              <w:t>neracionálnom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správaní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obstarávateľa</w:t>
            </w:r>
            <w:proofErr w:type="spellEnd"/>
            <w:r w:rsidRPr="00747FCE">
              <w:t>.</w:t>
            </w:r>
          </w:p>
        </w:tc>
      </w:tr>
      <w:tr w:rsidR="004D0E73" w:rsidRPr="00747FCE" w14:paraId="2F9F48C2" w14:textId="77777777" w:rsidTr="00223B66">
        <w:trPr>
          <w:trHeight w:val="1395"/>
          <w:tblCellSpacing w:w="15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F19D723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r w:rsidRPr="00747FCE">
              <w:t>g)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D5F5786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proofErr w:type="spellStart"/>
            <w:r w:rsidRPr="00747FCE">
              <w:t>Spolupráca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člena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štatutárneho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orgánu</w:t>
            </w:r>
            <w:proofErr w:type="spellEnd"/>
            <w:r w:rsidRPr="00747FCE">
              <w:t>/</w:t>
            </w:r>
            <w:proofErr w:type="spellStart"/>
            <w:r w:rsidRPr="00747FCE">
              <w:t>zamestnanca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úspešného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uchádzača</w:t>
            </w:r>
            <w:proofErr w:type="spellEnd"/>
            <w:r w:rsidRPr="00747FCE">
              <w:t xml:space="preserve"> s </w:t>
            </w:r>
            <w:proofErr w:type="spellStart"/>
            <w:r w:rsidRPr="00747FCE">
              <w:t>predstaviteľmi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obstarávateľa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na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iných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projektoch</w:t>
            </w:r>
            <w:proofErr w:type="spellEnd"/>
            <w:r w:rsidRPr="00747FCE">
              <w:t>.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DAD6241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proofErr w:type="spellStart"/>
            <w:r w:rsidRPr="00747FCE">
              <w:t>Náhodne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identifikované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príznaky</w:t>
            </w:r>
            <w:proofErr w:type="spellEnd"/>
            <w:r w:rsidRPr="00747FCE">
              <w:t xml:space="preserve"> z </w:t>
            </w:r>
            <w:proofErr w:type="spellStart"/>
            <w:r w:rsidRPr="00747FCE">
              <w:t>verejných</w:t>
            </w:r>
            <w:proofErr w:type="spellEnd"/>
            <w:r w:rsidRPr="00747FCE">
              <w:t xml:space="preserve"> a </w:t>
            </w:r>
            <w:proofErr w:type="spellStart"/>
            <w:r w:rsidRPr="00747FCE">
              <w:t>neverejných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zdrojov</w:t>
            </w:r>
            <w:proofErr w:type="spellEnd"/>
            <w:r w:rsidRPr="00747FCE">
              <w:t xml:space="preserve"> (</w:t>
            </w:r>
            <w:proofErr w:type="spellStart"/>
            <w:r w:rsidRPr="00747FCE">
              <w:t>napr</w:t>
            </w:r>
            <w:proofErr w:type="spellEnd"/>
            <w:r w:rsidRPr="00747FCE">
              <w:t xml:space="preserve">. IT </w:t>
            </w:r>
            <w:proofErr w:type="spellStart"/>
            <w:r w:rsidRPr="00747FCE">
              <w:t>monitorovací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systém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fondov</w:t>
            </w:r>
            <w:proofErr w:type="spellEnd"/>
            <w:r w:rsidRPr="00747FCE">
              <w:t xml:space="preserve"> – ITMS).</w:t>
            </w:r>
          </w:p>
        </w:tc>
      </w:tr>
      <w:tr w:rsidR="004D0E73" w:rsidRPr="00747FCE" w14:paraId="6AAF9E90" w14:textId="77777777" w:rsidTr="00223B66">
        <w:trPr>
          <w:trHeight w:val="1680"/>
          <w:tblCellSpacing w:w="15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CB6F8BF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r w:rsidRPr="00747FCE">
              <w:t>h)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27168B0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proofErr w:type="spellStart"/>
            <w:r w:rsidRPr="00747FCE">
              <w:t>Spolupráca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člena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štatutárneho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orgánu</w:t>
            </w:r>
            <w:proofErr w:type="spellEnd"/>
            <w:r w:rsidRPr="00747FCE">
              <w:t>/</w:t>
            </w:r>
            <w:proofErr w:type="spellStart"/>
            <w:r w:rsidRPr="00747FCE">
              <w:t>zamestnanca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obstarávateľa</w:t>
            </w:r>
            <w:proofErr w:type="spellEnd"/>
            <w:r w:rsidRPr="00747FCE">
              <w:t xml:space="preserve"> s </w:t>
            </w:r>
            <w:proofErr w:type="spellStart"/>
            <w:r w:rsidRPr="00747FCE">
              <w:t>budúcim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úspešným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uchádzačom</w:t>
            </w:r>
            <w:proofErr w:type="spellEnd"/>
            <w:r w:rsidRPr="00747FCE">
              <w:t xml:space="preserve"> v </w:t>
            </w:r>
            <w:proofErr w:type="spellStart"/>
            <w:r w:rsidRPr="00747FCE">
              <w:t>etape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prípravy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verejného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obstarávania</w:t>
            </w:r>
            <w:proofErr w:type="spellEnd"/>
            <w:r w:rsidRPr="00747FCE">
              <w:t>.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3CA15B5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proofErr w:type="spellStart"/>
            <w:r w:rsidRPr="00747FCE">
              <w:t>Opis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predmetu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zákazky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tvoriaci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súčasť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súťažných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podkladov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alebo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podpornú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dokumentáciu</w:t>
            </w:r>
            <w:proofErr w:type="spellEnd"/>
            <w:r w:rsidRPr="00747FCE">
              <w:t xml:space="preserve"> k </w:t>
            </w:r>
            <w:proofErr w:type="spellStart"/>
            <w:r w:rsidRPr="00747FCE">
              <w:t>verejnému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obstarávaniu</w:t>
            </w:r>
            <w:proofErr w:type="spellEnd"/>
            <w:r w:rsidRPr="00747FCE">
              <w:t xml:space="preserve"> (</w:t>
            </w:r>
            <w:proofErr w:type="spellStart"/>
            <w:r w:rsidRPr="00747FCE">
              <w:t>napr</w:t>
            </w:r>
            <w:proofErr w:type="spellEnd"/>
            <w:r w:rsidRPr="00747FCE">
              <w:t xml:space="preserve">. </w:t>
            </w:r>
            <w:proofErr w:type="spellStart"/>
            <w:r w:rsidRPr="00747FCE">
              <w:t>štúdiu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uskutočniteľnosti</w:t>
            </w:r>
            <w:proofErr w:type="spellEnd"/>
            <w:r w:rsidRPr="00747FCE">
              <w:t xml:space="preserve">) </w:t>
            </w:r>
            <w:proofErr w:type="spellStart"/>
            <w:r w:rsidRPr="00747FCE">
              <w:t>vypracoval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budúci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úspešný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uchádzač</w:t>
            </w:r>
            <w:proofErr w:type="spellEnd"/>
            <w:r w:rsidRPr="00747FCE">
              <w:t>.</w:t>
            </w:r>
          </w:p>
        </w:tc>
      </w:tr>
      <w:tr w:rsidR="004D0E73" w:rsidRPr="00747FCE" w14:paraId="377109AF" w14:textId="77777777" w:rsidTr="00223B66">
        <w:trPr>
          <w:trHeight w:val="3375"/>
          <w:tblCellSpacing w:w="15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E62E409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proofErr w:type="spellStart"/>
            <w:r w:rsidRPr="00747FCE">
              <w:lastRenderedPageBreak/>
              <w:t>i</w:t>
            </w:r>
            <w:proofErr w:type="spellEnd"/>
            <w:r w:rsidRPr="00747FCE">
              <w:t>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2D3126C" w14:textId="62E1807C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proofErr w:type="spellStart"/>
            <w:r w:rsidRPr="00747FCE">
              <w:t>Akákoľvek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indícia</w:t>
            </w:r>
            <w:proofErr w:type="spellEnd"/>
            <w:r w:rsidRPr="00747FCE">
              <w:t xml:space="preserve"> o </w:t>
            </w:r>
            <w:proofErr w:type="spellStart"/>
            <w:r w:rsidRPr="00747FCE">
              <w:t>konflikte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záujmov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člena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hodnotiacej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komisie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alebo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člena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štatutárneho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orgánu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obstarávateľa</w:t>
            </w:r>
            <w:proofErr w:type="spellEnd"/>
            <w:r w:rsidRPr="00747FCE">
              <w:t xml:space="preserve"> (</w:t>
            </w:r>
            <w:proofErr w:type="spellStart"/>
            <w:r w:rsidRPr="00747FCE">
              <w:t>napr</w:t>
            </w:r>
            <w:proofErr w:type="spellEnd"/>
            <w:r w:rsidRPr="00747FCE">
              <w:t xml:space="preserve">. z </w:t>
            </w:r>
            <w:proofErr w:type="spellStart"/>
            <w:r w:rsidRPr="00747FCE">
              <w:t>dôvodu</w:t>
            </w:r>
            <w:proofErr w:type="spellEnd"/>
            <w:r w:rsidRPr="00747FCE">
              <w:t xml:space="preserve">, </w:t>
            </w:r>
            <w:proofErr w:type="spellStart"/>
            <w:r w:rsidRPr="00747FCE">
              <w:t>že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takáto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osoba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má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obchodný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podiel</w:t>
            </w:r>
            <w:proofErr w:type="spellEnd"/>
            <w:r w:rsidRPr="00747FCE">
              <w:t xml:space="preserve"> v </w:t>
            </w:r>
            <w:proofErr w:type="spellStart"/>
            <w:r w:rsidRPr="00747FCE">
              <w:t>spoločnostiach</w:t>
            </w:r>
            <w:proofErr w:type="spellEnd"/>
            <w:r w:rsidRPr="00747FCE">
              <w:t xml:space="preserve">, </w:t>
            </w:r>
            <w:proofErr w:type="spellStart"/>
            <w:r w:rsidRPr="00747FCE">
              <w:t>ktoré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dávajú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ponuku</w:t>
            </w:r>
            <w:proofErr w:type="spellEnd"/>
            <w:r w:rsidRPr="00747FCE">
              <w:t xml:space="preserve">). </w:t>
            </w:r>
            <w:proofErr w:type="spellStart"/>
            <w:r w:rsidRPr="00747FCE">
              <w:t>Spoločenské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alebo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osobné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kontakty</w:t>
            </w:r>
            <w:proofErr w:type="spellEnd"/>
            <w:r w:rsidRPr="00747FCE">
              <w:t xml:space="preserve"> (</w:t>
            </w:r>
            <w:proofErr w:type="spellStart"/>
            <w:r w:rsidRPr="00747FCE">
              <w:t>blízka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osoba</w:t>
            </w:r>
            <w:proofErr w:type="spellEnd"/>
            <w:r w:rsidRPr="00747FCE">
              <w:t xml:space="preserve">) </w:t>
            </w:r>
            <w:proofErr w:type="spellStart"/>
            <w:r w:rsidRPr="00747FCE">
              <w:t>medzi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osobami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úspešného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uchádzača</w:t>
            </w:r>
            <w:proofErr w:type="spellEnd"/>
            <w:r w:rsidRPr="00747FCE">
              <w:t xml:space="preserve"> </w:t>
            </w:r>
            <w:proofErr w:type="gramStart"/>
            <w:r w:rsidRPr="00747FCE">
              <w:t>a</w:t>
            </w:r>
            <w:proofErr w:type="gramEnd"/>
            <w:r w:rsidRPr="00747FCE">
              <w:t xml:space="preserve"> </w:t>
            </w:r>
            <w:proofErr w:type="spellStart"/>
            <w:r w:rsidRPr="00747FCE">
              <w:t>obstarávateľa</w:t>
            </w:r>
            <w:proofErr w:type="spellEnd"/>
            <w:r w:rsidRPr="00747FCE">
              <w:t>.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6769B77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r w:rsidRPr="00747FCE">
              <w:t xml:space="preserve">- </w:t>
            </w:r>
            <w:proofErr w:type="spellStart"/>
            <w:r w:rsidRPr="00747FCE">
              <w:t>Životopis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jedného</w:t>
            </w:r>
            <w:proofErr w:type="spellEnd"/>
            <w:r w:rsidRPr="00747FCE">
              <w:t xml:space="preserve"> z </w:t>
            </w:r>
            <w:proofErr w:type="spellStart"/>
            <w:r w:rsidRPr="00747FCE">
              <w:t>členov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hodnotiacej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komisie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indikuje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predchádzajúce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zamestnanie</w:t>
            </w:r>
            <w:proofErr w:type="spellEnd"/>
            <w:r w:rsidRPr="00747FCE">
              <w:t xml:space="preserve"> v </w:t>
            </w:r>
            <w:proofErr w:type="spellStart"/>
            <w:r w:rsidRPr="00747FCE">
              <w:t>jednej</w:t>
            </w:r>
            <w:proofErr w:type="spellEnd"/>
            <w:r w:rsidRPr="00747FCE">
              <w:t xml:space="preserve"> zo </w:t>
            </w:r>
            <w:proofErr w:type="spellStart"/>
            <w:r w:rsidRPr="00747FCE">
              <w:t>spoločností</w:t>
            </w:r>
            <w:proofErr w:type="spellEnd"/>
            <w:r w:rsidRPr="00747FCE">
              <w:t xml:space="preserve">, </w:t>
            </w:r>
            <w:proofErr w:type="spellStart"/>
            <w:r w:rsidRPr="00747FCE">
              <w:t>ktoré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sa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zúčastňujú</w:t>
            </w:r>
            <w:proofErr w:type="spellEnd"/>
            <w:r w:rsidRPr="00747FCE">
              <w:t xml:space="preserve"> VO </w:t>
            </w:r>
            <w:proofErr w:type="spellStart"/>
            <w:r w:rsidRPr="00747FCE">
              <w:t>alebo</w:t>
            </w:r>
            <w:proofErr w:type="spellEnd"/>
          </w:p>
          <w:p w14:paraId="1F370318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r w:rsidRPr="00747FCE">
              <w:t xml:space="preserve">- </w:t>
            </w:r>
            <w:proofErr w:type="spellStart"/>
            <w:r w:rsidRPr="00747FCE">
              <w:t>spoločnosť</w:t>
            </w:r>
            <w:proofErr w:type="spellEnd"/>
            <w:r w:rsidRPr="00747FCE">
              <w:t xml:space="preserve">, </w:t>
            </w:r>
            <w:proofErr w:type="spellStart"/>
            <w:r w:rsidRPr="00747FCE">
              <w:t>ktorá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sa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uchádza</w:t>
            </w:r>
            <w:proofErr w:type="spellEnd"/>
            <w:r w:rsidRPr="00747FCE">
              <w:t xml:space="preserve"> o </w:t>
            </w:r>
            <w:proofErr w:type="spellStart"/>
            <w:r w:rsidRPr="00747FCE">
              <w:t>účasť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vo</w:t>
            </w:r>
            <w:proofErr w:type="spellEnd"/>
            <w:r w:rsidRPr="00747FCE">
              <w:t xml:space="preserve"> VO, bola </w:t>
            </w:r>
            <w:proofErr w:type="spellStart"/>
            <w:r w:rsidRPr="00747FCE">
              <w:t>vytvorená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tesne</w:t>
            </w:r>
            <w:proofErr w:type="spellEnd"/>
            <w:r w:rsidRPr="00747FCE">
              <w:t xml:space="preserve"> pred </w:t>
            </w:r>
            <w:proofErr w:type="spellStart"/>
            <w:r w:rsidRPr="00747FCE">
              <w:t>vyhlásením</w:t>
            </w:r>
            <w:proofErr w:type="spellEnd"/>
            <w:r w:rsidRPr="00747FCE">
              <w:t xml:space="preserve"> VO, resp. </w:t>
            </w:r>
            <w:proofErr w:type="spellStart"/>
            <w:r w:rsidRPr="00747FCE">
              <w:t>bol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upravený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predmet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jej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podnikania</w:t>
            </w:r>
            <w:proofErr w:type="spellEnd"/>
            <w:r w:rsidRPr="00747FCE">
              <w:t xml:space="preserve">, </w:t>
            </w:r>
            <w:proofErr w:type="spellStart"/>
            <w:r w:rsidRPr="00747FCE">
              <w:t>alebo</w:t>
            </w:r>
            <w:proofErr w:type="spellEnd"/>
          </w:p>
          <w:p w14:paraId="1C7E618C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r w:rsidRPr="00747FCE">
              <w:t xml:space="preserve">- </w:t>
            </w:r>
            <w:proofErr w:type="spellStart"/>
            <w:r w:rsidRPr="00747FCE">
              <w:t>rovnaká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adresa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sídla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obstarávateľa</w:t>
            </w:r>
            <w:proofErr w:type="spellEnd"/>
            <w:r w:rsidRPr="00747FCE">
              <w:t xml:space="preserve"> a </w:t>
            </w:r>
            <w:proofErr w:type="spellStart"/>
            <w:r w:rsidRPr="00747FCE">
              <w:t>uchádzača</w:t>
            </w:r>
            <w:proofErr w:type="spellEnd"/>
            <w:r w:rsidRPr="00747FCE">
              <w:t>.</w:t>
            </w:r>
          </w:p>
        </w:tc>
      </w:tr>
    </w:tbl>
    <w:p w14:paraId="068D3F8A" w14:textId="77777777" w:rsidR="004D0E73" w:rsidRPr="00747FCE" w:rsidRDefault="004D0E73" w:rsidP="004D0E73">
      <w:pPr>
        <w:pStyle w:val="Normlnywebov"/>
        <w:spacing w:before="0" w:beforeAutospacing="0" w:after="120" w:afterAutospacing="0" w:line="360" w:lineRule="auto"/>
        <w:jc w:val="both"/>
      </w:pPr>
      <w:r w:rsidRPr="00747FCE">
        <w:t> </w:t>
      </w:r>
    </w:p>
    <w:tbl>
      <w:tblPr>
        <w:tblW w:w="90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435"/>
        <w:gridCol w:w="1944"/>
        <w:gridCol w:w="667"/>
        <w:gridCol w:w="332"/>
        <w:gridCol w:w="280"/>
        <w:gridCol w:w="365"/>
        <w:gridCol w:w="308"/>
        <w:gridCol w:w="993"/>
        <w:gridCol w:w="3112"/>
      </w:tblGrid>
      <w:tr w:rsidR="004D0E73" w:rsidRPr="00747FCE" w14:paraId="7468C26D" w14:textId="77777777" w:rsidTr="00223B66">
        <w:trPr>
          <w:tblCellSpacing w:w="15" w:type="dxa"/>
        </w:trPr>
        <w:tc>
          <w:tcPr>
            <w:tcW w:w="90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3CB571D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  <w:jc w:val="center"/>
            </w:pPr>
            <w:r w:rsidRPr="00747FCE">
              <w:rPr>
                <w:rStyle w:val="Vrazn"/>
              </w:rPr>
              <w:t>KONTROLNÝ ZOZNAM PRE RIADENIE RIZÍK PODVODU V OBLASTI VEREJNÉHO OBSTARÁVANIA</w:t>
            </w:r>
          </w:p>
          <w:p w14:paraId="5AD9E666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r w:rsidRPr="00747FCE">
              <w:rPr>
                <w:rStyle w:val="Vrazn"/>
              </w:rPr>
              <w:t xml:space="preserve">(KZ </w:t>
            </w:r>
            <w:proofErr w:type="spellStart"/>
            <w:r w:rsidRPr="00747FCE">
              <w:rPr>
                <w:rStyle w:val="Vrazn"/>
              </w:rPr>
              <w:t>vypĺňa</w:t>
            </w:r>
            <w:proofErr w:type="spellEnd"/>
            <w:r w:rsidRPr="00747FCE">
              <w:rPr>
                <w:rStyle w:val="Vrazn"/>
              </w:rPr>
              <w:t xml:space="preserve"> </w:t>
            </w:r>
            <w:proofErr w:type="spellStart"/>
            <w:r w:rsidRPr="00747FCE">
              <w:rPr>
                <w:rStyle w:val="Vrazn"/>
              </w:rPr>
              <w:t>prijímateľ</w:t>
            </w:r>
            <w:r w:rsidRPr="00747FCE">
              <w:rPr>
                <w:rStyle w:val="inlinenote"/>
                <w:b/>
                <w:bCs/>
              </w:rPr>
              <w:t>Prijímateľ</w:t>
            </w:r>
            <w:proofErr w:type="spellEnd"/>
            <w:r w:rsidRPr="00747FCE">
              <w:rPr>
                <w:rStyle w:val="inlinenote"/>
                <w:b/>
                <w:bCs/>
              </w:rPr>
              <w:t xml:space="preserve"> = </w:t>
            </w:r>
            <w:proofErr w:type="spellStart"/>
            <w:r w:rsidRPr="00747FCE">
              <w:rPr>
                <w:rStyle w:val="inlinenote"/>
                <w:b/>
                <w:bCs/>
              </w:rPr>
              <w:t>verejný</w:t>
            </w:r>
            <w:proofErr w:type="spellEnd"/>
            <w:r w:rsidRPr="00747FCE">
              <w:rPr>
                <w:rStyle w:val="inlinenote"/>
                <w:b/>
                <w:bCs/>
              </w:rPr>
              <w:t xml:space="preserve"> </w:t>
            </w:r>
            <w:proofErr w:type="spellStart"/>
            <w:r w:rsidRPr="00747FCE">
              <w:rPr>
                <w:rStyle w:val="inlinenote"/>
                <w:b/>
                <w:bCs/>
              </w:rPr>
              <w:t>obstarávateľ</w:t>
            </w:r>
            <w:proofErr w:type="spellEnd"/>
            <w:r w:rsidRPr="00747FCE">
              <w:rPr>
                <w:rStyle w:val="inlinenote"/>
                <w:b/>
                <w:bCs/>
              </w:rPr>
              <w:t>/</w:t>
            </w:r>
            <w:proofErr w:type="spellStart"/>
            <w:r w:rsidRPr="00747FCE">
              <w:rPr>
                <w:rStyle w:val="inlinenote"/>
                <w:b/>
                <w:bCs/>
              </w:rPr>
              <w:t>obstarávateľ</w:t>
            </w:r>
            <w:proofErr w:type="spellEnd"/>
            <w:r w:rsidRPr="00747FCE">
              <w:rPr>
                <w:rStyle w:val="Vrazn"/>
              </w:rPr>
              <w:t>)</w:t>
            </w:r>
          </w:p>
        </w:tc>
      </w:tr>
      <w:tr w:rsidR="004D0E73" w:rsidRPr="00747FCE" w14:paraId="46D84C17" w14:textId="77777777" w:rsidTr="00223B66">
        <w:trPr>
          <w:tblCellSpacing w:w="15" w:type="dxa"/>
        </w:trPr>
        <w:tc>
          <w:tcPr>
            <w:tcW w:w="90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1F7B499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proofErr w:type="spellStart"/>
            <w:r w:rsidRPr="00747FCE">
              <w:rPr>
                <w:rStyle w:val="Vrazn"/>
              </w:rPr>
              <w:t>Identifikácia</w:t>
            </w:r>
            <w:proofErr w:type="spellEnd"/>
            <w:r w:rsidRPr="00747FCE">
              <w:rPr>
                <w:rStyle w:val="Vrazn"/>
              </w:rPr>
              <w:t xml:space="preserve"> </w:t>
            </w:r>
            <w:proofErr w:type="spellStart"/>
            <w:r w:rsidRPr="00747FCE">
              <w:rPr>
                <w:rStyle w:val="Vrazn"/>
              </w:rPr>
              <w:t>prijímateľa</w:t>
            </w:r>
            <w:proofErr w:type="spellEnd"/>
            <w:r w:rsidRPr="00747FCE">
              <w:rPr>
                <w:rStyle w:val="Vrazn"/>
              </w:rPr>
              <w:t xml:space="preserve"> a </w:t>
            </w:r>
            <w:proofErr w:type="spellStart"/>
            <w:r w:rsidRPr="00747FCE">
              <w:rPr>
                <w:rStyle w:val="Vrazn"/>
              </w:rPr>
              <w:t>zmluvy</w:t>
            </w:r>
            <w:proofErr w:type="spellEnd"/>
          </w:p>
        </w:tc>
      </w:tr>
      <w:tr w:rsidR="004D0E73" w:rsidRPr="00747FCE" w14:paraId="00957729" w14:textId="77777777" w:rsidTr="00223B66">
        <w:trPr>
          <w:tblCellSpacing w:w="15" w:type="dxa"/>
        </w:trPr>
        <w:tc>
          <w:tcPr>
            <w:tcW w:w="39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2EBE798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proofErr w:type="spellStart"/>
            <w:r w:rsidRPr="00747FCE">
              <w:rPr>
                <w:rStyle w:val="Vrazn"/>
              </w:rPr>
              <w:t>Názov</w:t>
            </w:r>
            <w:proofErr w:type="spellEnd"/>
            <w:r w:rsidRPr="00747FCE">
              <w:rPr>
                <w:rStyle w:val="Vrazn"/>
              </w:rPr>
              <w:t xml:space="preserve"> </w:t>
            </w:r>
            <w:proofErr w:type="spellStart"/>
            <w:r w:rsidRPr="00747FCE">
              <w:rPr>
                <w:rStyle w:val="Vrazn"/>
              </w:rPr>
              <w:t>prijímateľa</w:t>
            </w:r>
            <w:proofErr w:type="spellEnd"/>
            <w:r w:rsidRPr="00747FCE">
              <w:rPr>
                <w:rStyle w:val="Vrazn"/>
              </w:rPr>
              <w:t>:</w:t>
            </w:r>
          </w:p>
        </w:tc>
        <w:tc>
          <w:tcPr>
            <w:tcW w:w="51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F2098DE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r w:rsidRPr="00747FCE">
              <w:rPr>
                <w:rStyle w:val="Vrazn"/>
              </w:rPr>
              <w:t>IČO:</w:t>
            </w:r>
          </w:p>
        </w:tc>
      </w:tr>
      <w:tr w:rsidR="004D0E73" w:rsidRPr="00747FCE" w14:paraId="47A937F2" w14:textId="77777777" w:rsidTr="00223B66">
        <w:trPr>
          <w:tblCellSpacing w:w="15" w:type="dxa"/>
        </w:trPr>
        <w:tc>
          <w:tcPr>
            <w:tcW w:w="39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10912B3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41F1659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</w:tr>
      <w:tr w:rsidR="004D0E73" w:rsidRPr="00747FCE" w14:paraId="03083BCB" w14:textId="77777777" w:rsidTr="00223B66">
        <w:trPr>
          <w:tblCellSpacing w:w="15" w:type="dxa"/>
        </w:trPr>
        <w:tc>
          <w:tcPr>
            <w:tcW w:w="90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1D427D0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proofErr w:type="spellStart"/>
            <w:r w:rsidRPr="00747FCE">
              <w:rPr>
                <w:rStyle w:val="Vrazn"/>
              </w:rPr>
              <w:t>Sídlo</w:t>
            </w:r>
            <w:proofErr w:type="spellEnd"/>
            <w:r w:rsidRPr="00747FCE">
              <w:rPr>
                <w:rStyle w:val="Vrazn"/>
              </w:rPr>
              <w:t xml:space="preserve"> </w:t>
            </w:r>
            <w:proofErr w:type="spellStart"/>
            <w:r w:rsidRPr="00747FCE">
              <w:rPr>
                <w:rStyle w:val="Vrazn"/>
              </w:rPr>
              <w:t>prijímateľa</w:t>
            </w:r>
            <w:proofErr w:type="spellEnd"/>
            <w:r w:rsidRPr="00747FCE">
              <w:rPr>
                <w:rStyle w:val="Vrazn"/>
              </w:rPr>
              <w:t>:</w:t>
            </w:r>
          </w:p>
        </w:tc>
      </w:tr>
      <w:tr w:rsidR="004D0E73" w:rsidRPr="00747FCE" w14:paraId="5CA67820" w14:textId="77777777" w:rsidTr="00223B66">
        <w:trPr>
          <w:tblCellSpacing w:w="15" w:type="dxa"/>
        </w:trPr>
        <w:tc>
          <w:tcPr>
            <w:tcW w:w="90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DEA9D6E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</w:tr>
      <w:tr w:rsidR="004D0E73" w:rsidRPr="00747FCE" w14:paraId="77A71EB8" w14:textId="77777777" w:rsidTr="00223B66">
        <w:trPr>
          <w:tblCellSpacing w:w="15" w:type="dxa"/>
        </w:trPr>
        <w:tc>
          <w:tcPr>
            <w:tcW w:w="39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95B5B6F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proofErr w:type="spellStart"/>
            <w:r w:rsidRPr="00747FCE">
              <w:rPr>
                <w:rStyle w:val="Vrazn"/>
              </w:rPr>
              <w:t>Číslo</w:t>
            </w:r>
            <w:proofErr w:type="spellEnd"/>
            <w:r w:rsidRPr="00747FCE">
              <w:rPr>
                <w:rStyle w:val="Vrazn"/>
              </w:rPr>
              <w:t xml:space="preserve"> </w:t>
            </w:r>
            <w:proofErr w:type="spellStart"/>
            <w:r w:rsidRPr="00747FCE">
              <w:rPr>
                <w:rStyle w:val="Vrazn"/>
              </w:rPr>
              <w:t>zmluvy</w:t>
            </w:r>
            <w:proofErr w:type="spellEnd"/>
            <w:r w:rsidRPr="00747FCE">
              <w:rPr>
                <w:rStyle w:val="Vrazn"/>
              </w:rPr>
              <w:t xml:space="preserve"> o NFP:</w:t>
            </w:r>
          </w:p>
        </w:tc>
        <w:tc>
          <w:tcPr>
            <w:tcW w:w="51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0CF9C2C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proofErr w:type="spellStart"/>
            <w:r w:rsidRPr="00747FCE">
              <w:rPr>
                <w:rStyle w:val="Vrazn"/>
              </w:rPr>
              <w:t>Kód</w:t>
            </w:r>
            <w:proofErr w:type="spellEnd"/>
            <w:r w:rsidRPr="00747FCE">
              <w:rPr>
                <w:rStyle w:val="Vrazn"/>
              </w:rPr>
              <w:t xml:space="preserve"> </w:t>
            </w:r>
            <w:proofErr w:type="spellStart"/>
            <w:r w:rsidRPr="00747FCE">
              <w:rPr>
                <w:rStyle w:val="Vrazn"/>
              </w:rPr>
              <w:t>projektu</w:t>
            </w:r>
            <w:proofErr w:type="spellEnd"/>
            <w:r w:rsidRPr="00747FCE">
              <w:rPr>
                <w:rStyle w:val="Vrazn"/>
              </w:rPr>
              <w:t xml:space="preserve"> v ITMS2014+ a </w:t>
            </w:r>
            <w:proofErr w:type="spellStart"/>
            <w:r w:rsidRPr="00747FCE">
              <w:rPr>
                <w:rStyle w:val="Vrazn"/>
              </w:rPr>
              <w:t>názov</w:t>
            </w:r>
            <w:proofErr w:type="spellEnd"/>
            <w:r w:rsidRPr="00747FCE">
              <w:rPr>
                <w:rStyle w:val="Vrazn"/>
              </w:rPr>
              <w:t xml:space="preserve"> </w:t>
            </w:r>
            <w:proofErr w:type="spellStart"/>
            <w:r w:rsidRPr="00747FCE">
              <w:rPr>
                <w:rStyle w:val="Vrazn"/>
              </w:rPr>
              <w:t>projektu</w:t>
            </w:r>
            <w:proofErr w:type="spellEnd"/>
            <w:r w:rsidRPr="00747FCE">
              <w:rPr>
                <w:rStyle w:val="Vrazn"/>
              </w:rPr>
              <w:t>:</w:t>
            </w:r>
          </w:p>
        </w:tc>
      </w:tr>
      <w:tr w:rsidR="004D0E73" w:rsidRPr="00747FCE" w14:paraId="5C402AE5" w14:textId="77777777" w:rsidTr="00223B66">
        <w:trPr>
          <w:tblCellSpacing w:w="15" w:type="dxa"/>
        </w:trPr>
        <w:tc>
          <w:tcPr>
            <w:tcW w:w="39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15277C5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r w:rsidRPr="00747FCE">
              <w:t>1.</w:t>
            </w:r>
          </w:p>
        </w:tc>
        <w:tc>
          <w:tcPr>
            <w:tcW w:w="51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3C9B561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r w:rsidRPr="00747FCE">
              <w:t>1.</w:t>
            </w:r>
          </w:p>
        </w:tc>
      </w:tr>
      <w:tr w:rsidR="004D0E73" w:rsidRPr="00747FCE" w14:paraId="183A1272" w14:textId="77777777" w:rsidTr="00223B66">
        <w:trPr>
          <w:tblCellSpacing w:w="15" w:type="dxa"/>
        </w:trPr>
        <w:tc>
          <w:tcPr>
            <w:tcW w:w="39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4BA792C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r w:rsidRPr="00747FCE">
              <w:t>2.</w:t>
            </w:r>
          </w:p>
        </w:tc>
        <w:tc>
          <w:tcPr>
            <w:tcW w:w="51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0C748A1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r w:rsidRPr="00747FCE">
              <w:t>2.</w:t>
            </w:r>
          </w:p>
        </w:tc>
      </w:tr>
      <w:tr w:rsidR="004D0E73" w:rsidRPr="00747FCE" w14:paraId="3A2B1C41" w14:textId="77777777" w:rsidTr="00223B66">
        <w:trPr>
          <w:tblCellSpacing w:w="15" w:type="dxa"/>
        </w:trPr>
        <w:tc>
          <w:tcPr>
            <w:tcW w:w="39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6E25D9C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r w:rsidRPr="00747FCE">
              <w:t>3.</w:t>
            </w:r>
          </w:p>
        </w:tc>
        <w:tc>
          <w:tcPr>
            <w:tcW w:w="51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52DD402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r w:rsidRPr="00747FCE">
              <w:t>3.</w:t>
            </w:r>
          </w:p>
        </w:tc>
      </w:tr>
      <w:tr w:rsidR="004D0E73" w:rsidRPr="00747FCE" w14:paraId="1DD981B5" w14:textId="77777777" w:rsidTr="00223B66">
        <w:trPr>
          <w:tblCellSpacing w:w="15" w:type="dxa"/>
        </w:trPr>
        <w:tc>
          <w:tcPr>
            <w:tcW w:w="39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2E7C70D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r w:rsidRPr="00747FCE">
              <w:lastRenderedPageBreak/>
              <w:t>4.</w:t>
            </w:r>
          </w:p>
        </w:tc>
        <w:tc>
          <w:tcPr>
            <w:tcW w:w="51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0CC049B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r w:rsidRPr="00747FCE">
              <w:t>4.</w:t>
            </w:r>
          </w:p>
        </w:tc>
      </w:tr>
      <w:tr w:rsidR="004D0E73" w:rsidRPr="00747FCE" w14:paraId="25D6EE1D" w14:textId="77777777" w:rsidTr="00223B66">
        <w:trPr>
          <w:tblCellSpacing w:w="15" w:type="dxa"/>
        </w:trPr>
        <w:tc>
          <w:tcPr>
            <w:tcW w:w="90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C51B699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</w:tr>
      <w:tr w:rsidR="004D0E73" w:rsidRPr="00747FCE" w14:paraId="4A7D6E16" w14:textId="77777777" w:rsidTr="00223B66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179A2E8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proofErr w:type="spellStart"/>
            <w:r w:rsidRPr="00747FCE">
              <w:rPr>
                <w:rStyle w:val="Vrazn"/>
              </w:rPr>
              <w:t>P.č</w:t>
            </w:r>
            <w:proofErr w:type="spellEnd"/>
            <w:r w:rsidRPr="00747FCE">
              <w:rPr>
                <w:rStyle w:val="Vrazn"/>
              </w:rPr>
              <w:t>.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26B65FC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proofErr w:type="spellStart"/>
            <w:r w:rsidRPr="00747FCE">
              <w:rPr>
                <w:rStyle w:val="Vrazn"/>
              </w:rPr>
              <w:t>Požiadavky</w:t>
            </w:r>
            <w:proofErr w:type="spellEnd"/>
            <w:r w:rsidRPr="00747FCE">
              <w:rPr>
                <w:rStyle w:val="Vrazn"/>
              </w:rPr>
              <w:t xml:space="preserve"> </w:t>
            </w:r>
            <w:proofErr w:type="spellStart"/>
            <w:r w:rsidRPr="00747FCE">
              <w:rPr>
                <w:rStyle w:val="Vrazn"/>
              </w:rPr>
              <w:t>ku</w:t>
            </w:r>
            <w:proofErr w:type="spellEnd"/>
            <w:r w:rsidRPr="00747FCE">
              <w:rPr>
                <w:rStyle w:val="Vrazn"/>
              </w:rPr>
              <w:t xml:space="preserve"> </w:t>
            </w:r>
            <w:proofErr w:type="spellStart"/>
            <w:r w:rsidRPr="00747FCE">
              <w:rPr>
                <w:rStyle w:val="Vrazn"/>
              </w:rPr>
              <w:t>kontrole</w:t>
            </w:r>
            <w:proofErr w:type="spellEnd"/>
            <w:r w:rsidRPr="00747FCE">
              <w:rPr>
                <w:rStyle w:val="Vrazn"/>
              </w:rPr>
              <w:t xml:space="preserve"> </w:t>
            </w:r>
            <w:proofErr w:type="spellStart"/>
            <w:r w:rsidRPr="00747FCE">
              <w:rPr>
                <w:rStyle w:val="Vrazn"/>
              </w:rPr>
              <w:t>verejného</w:t>
            </w:r>
            <w:proofErr w:type="spellEnd"/>
            <w:r w:rsidRPr="00747FCE">
              <w:rPr>
                <w:rStyle w:val="Vrazn"/>
              </w:rPr>
              <w:t xml:space="preserve"> </w:t>
            </w:r>
            <w:proofErr w:type="spellStart"/>
            <w:r w:rsidRPr="00747FCE">
              <w:rPr>
                <w:rStyle w:val="Vrazn"/>
              </w:rPr>
              <w:t>obstarávania</w:t>
            </w:r>
            <w:proofErr w:type="spellEnd"/>
            <w:r w:rsidRPr="00747FCE">
              <w:rPr>
                <w:rStyle w:val="Vrazn"/>
              </w:rPr>
              <w:t xml:space="preserve"> (</w:t>
            </w:r>
            <w:proofErr w:type="spellStart"/>
            <w:r w:rsidRPr="00747FCE">
              <w:rPr>
                <w:rStyle w:val="Vrazn"/>
              </w:rPr>
              <w:t>ďalej</w:t>
            </w:r>
            <w:proofErr w:type="spellEnd"/>
            <w:r w:rsidRPr="00747FCE">
              <w:rPr>
                <w:rStyle w:val="Vrazn"/>
              </w:rPr>
              <w:t xml:space="preserve"> </w:t>
            </w:r>
            <w:proofErr w:type="spellStart"/>
            <w:r w:rsidRPr="00747FCE">
              <w:rPr>
                <w:rStyle w:val="Vrazn"/>
              </w:rPr>
              <w:t>ako</w:t>
            </w:r>
            <w:proofErr w:type="spellEnd"/>
            <w:r w:rsidRPr="00747FCE">
              <w:rPr>
                <w:rStyle w:val="Vrazn"/>
              </w:rPr>
              <w:t xml:space="preserve"> „VO“) v </w:t>
            </w:r>
            <w:proofErr w:type="spellStart"/>
            <w:r w:rsidRPr="00747FCE">
              <w:rPr>
                <w:rStyle w:val="Vrazn"/>
              </w:rPr>
              <w:t>procese</w:t>
            </w:r>
            <w:proofErr w:type="spellEnd"/>
            <w:r w:rsidRPr="00747FCE">
              <w:rPr>
                <w:rStyle w:val="Vrazn"/>
              </w:rPr>
              <w:t xml:space="preserve"> </w:t>
            </w:r>
            <w:proofErr w:type="spellStart"/>
            <w:r w:rsidRPr="00747FCE">
              <w:rPr>
                <w:rStyle w:val="Vrazn"/>
              </w:rPr>
              <w:t>riadenia</w:t>
            </w:r>
            <w:proofErr w:type="spellEnd"/>
            <w:r w:rsidRPr="00747FCE">
              <w:rPr>
                <w:rStyle w:val="Vrazn"/>
              </w:rPr>
              <w:t xml:space="preserve"> </w:t>
            </w:r>
            <w:proofErr w:type="spellStart"/>
            <w:r w:rsidRPr="00747FCE">
              <w:rPr>
                <w:rStyle w:val="Vrazn"/>
              </w:rPr>
              <w:t>rizík</w:t>
            </w:r>
            <w:proofErr w:type="spellEnd"/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D346E3C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r w:rsidRPr="00747FCE">
              <w:rPr>
                <w:rStyle w:val="Vrazn"/>
              </w:rPr>
              <w:t>Áno</w:t>
            </w: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F75A6AB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r w:rsidRPr="00747FCE">
              <w:rPr>
                <w:rStyle w:val="Vrazn"/>
              </w:rPr>
              <w:t>Nie</w:t>
            </w:r>
          </w:p>
        </w:tc>
        <w:tc>
          <w:tcPr>
            <w:tcW w:w="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F87FB22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r w:rsidRPr="00747FCE">
              <w:rPr>
                <w:rStyle w:val="Vrazn"/>
              </w:rPr>
              <w:t>N/A</w:t>
            </w:r>
          </w:p>
        </w:tc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EBA41DB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proofErr w:type="spellStart"/>
            <w:r w:rsidRPr="00747FCE">
              <w:rPr>
                <w:rStyle w:val="Vrazn"/>
              </w:rPr>
              <w:t>Poznámky</w:t>
            </w:r>
            <w:proofErr w:type="spellEnd"/>
          </w:p>
        </w:tc>
      </w:tr>
      <w:tr w:rsidR="004D0E73" w:rsidRPr="00747FCE" w14:paraId="7FF5625F" w14:textId="77777777" w:rsidTr="00223B66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8F521D3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r w:rsidRPr="00747FCE">
              <w:t>1.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F1F81B3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proofErr w:type="spellStart"/>
            <w:r w:rsidRPr="00747FCE">
              <w:t>Má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prijímateľ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prijatý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vnútorný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predpis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upravujúci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postupy</w:t>
            </w:r>
            <w:proofErr w:type="spellEnd"/>
            <w:r w:rsidRPr="00747FCE">
              <w:t xml:space="preserve"> k VO?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6BFBF5D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51D3F0F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E08E80F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6BB5778" w14:textId="77777777" w:rsidR="004D0E73" w:rsidRPr="004B503F" w:rsidRDefault="004D0E73" w:rsidP="004D0E73">
            <w:pPr>
              <w:pStyle w:val="Normlnywebov"/>
              <w:spacing w:before="0" w:beforeAutospacing="0" w:after="120" w:afterAutospacing="0" w:line="360" w:lineRule="auto"/>
              <w:rPr>
                <w:lang w:val="sk-SK"/>
              </w:rPr>
            </w:pPr>
            <w:r w:rsidRPr="004B503F">
              <w:rPr>
                <w:lang w:val="sk-SK"/>
              </w:rPr>
              <w:t>Ak áno, v poznámke prijímateľ uvedie názov vnútorného predpisu, ktorý uvedené upravuje.</w:t>
            </w:r>
          </w:p>
          <w:p w14:paraId="0C179680" w14:textId="77777777" w:rsidR="004D0E73" w:rsidRPr="004B503F" w:rsidRDefault="004D0E73" w:rsidP="004D0E73">
            <w:pPr>
              <w:pStyle w:val="Normlnywebov"/>
              <w:spacing w:before="0" w:beforeAutospacing="0" w:after="120" w:afterAutospacing="0" w:line="360" w:lineRule="auto"/>
              <w:rPr>
                <w:lang w:val="sk-SK"/>
              </w:rPr>
            </w:pPr>
            <w:r w:rsidRPr="004B503F">
              <w:rPr>
                <w:lang w:val="sk-SK"/>
              </w:rPr>
              <w:t>Ak nie, v poznámke prijímateľ uvedie, v akom časovom horizonte plánuje takýto vnútorný predpis vydať.</w:t>
            </w:r>
          </w:p>
        </w:tc>
      </w:tr>
      <w:tr w:rsidR="004D0E73" w:rsidRPr="00747FCE" w14:paraId="0B715645" w14:textId="77777777" w:rsidTr="00223B66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3CBC75C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r w:rsidRPr="00747FCE">
              <w:t>2.1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BABB6D1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proofErr w:type="spellStart"/>
            <w:r w:rsidRPr="00747FCE">
              <w:t>Má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prijímateľ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zavedenú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definíciu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konfliktu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záujmov</w:t>
            </w:r>
            <w:proofErr w:type="spellEnd"/>
            <w:r w:rsidRPr="00747FCE">
              <w:t xml:space="preserve"> VO </w:t>
            </w:r>
            <w:proofErr w:type="spellStart"/>
            <w:r w:rsidRPr="00747FCE">
              <w:t>na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svojej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úrovni</w:t>
            </w:r>
            <w:proofErr w:type="spellEnd"/>
            <w:r w:rsidRPr="00747FCE">
              <w:t>?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59131B6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E2CFF63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F4E64DC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D803B58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</w:tr>
      <w:tr w:rsidR="004D0E73" w:rsidRPr="00747FCE" w14:paraId="31CC91D6" w14:textId="77777777" w:rsidTr="00223B66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6074A7E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r w:rsidRPr="00747FCE">
              <w:t>2.2.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0C18ACF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r w:rsidRPr="00747FCE">
              <w:t xml:space="preserve">Vedie </w:t>
            </w:r>
            <w:proofErr w:type="spellStart"/>
            <w:r w:rsidRPr="00747FCE">
              <w:t>prijímateľ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evidenciu</w:t>
            </w:r>
            <w:proofErr w:type="spellEnd"/>
            <w:r w:rsidRPr="00747FCE">
              <w:t xml:space="preserve"> o </w:t>
            </w:r>
            <w:proofErr w:type="spellStart"/>
            <w:r w:rsidRPr="00747FCE">
              <w:t>identifikovaných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konfliktoch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záujmov</w:t>
            </w:r>
            <w:proofErr w:type="spellEnd"/>
            <w:r w:rsidRPr="00747FCE">
              <w:t>?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BF6E22C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94F6397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5AC54C6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F3CFD42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</w:tr>
      <w:tr w:rsidR="004D0E73" w:rsidRPr="00747FCE" w14:paraId="5F8F3914" w14:textId="77777777" w:rsidTr="00223B66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00395D0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r w:rsidRPr="00747FCE">
              <w:t>2.3.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4970295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proofErr w:type="spellStart"/>
            <w:r w:rsidRPr="00747FCE">
              <w:t>Má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prijímateľ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prijatý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postup</w:t>
            </w:r>
            <w:proofErr w:type="spellEnd"/>
            <w:r w:rsidRPr="00747FCE">
              <w:t xml:space="preserve">, </w:t>
            </w:r>
            <w:proofErr w:type="spellStart"/>
            <w:r w:rsidRPr="00747FCE">
              <w:t>podľa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ktorého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osoby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podieľajúce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sa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na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príprave</w:t>
            </w:r>
            <w:proofErr w:type="spellEnd"/>
            <w:r w:rsidRPr="00747FCE">
              <w:t xml:space="preserve"> VO a </w:t>
            </w:r>
            <w:proofErr w:type="spellStart"/>
            <w:r w:rsidRPr="00747FCE">
              <w:t>zúčastňujúce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sa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samotného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priebehu</w:t>
            </w:r>
            <w:proofErr w:type="spellEnd"/>
            <w:r w:rsidRPr="00747FCE">
              <w:t xml:space="preserve"> </w:t>
            </w:r>
            <w:r w:rsidRPr="00747FCE">
              <w:lastRenderedPageBreak/>
              <w:t xml:space="preserve">VO </w:t>
            </w:r>
            <w:proofErr w:type="spellStart"/>
            <w:r w:rsidRPr="00747FCE">
              <w:t>sú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povinné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podpísať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čestné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vyhlásenie</w:t>
            </w:r>
            <w:proofErr w:type="spellEnd"/>
            <w:r w:rsidRPr="00747FCE">
              <w:t xml:space="preserve"> o </w:t>
            </w:r>
            <w:proofErr w:type="spellStart"/>
            <w:r w:rsidRPr="00747FCE">
              <w:t>zákaze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konfliktu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záujmov</w:t>
            </w:r>
            <w:proofErr w:type="spellEnd"/>
            <w:r w:rsidRPr="00747FCE">
              <w:t>?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04B0CE8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A3B0702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588B2B2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83BF768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</w:tr>
      <w:tr w:rsidR="004D0E73" w:rsidRPr="00747FCE" w14:paraId="435AF97A" w14:textId="77777777" w:rsidTr="00223B66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48DAE7A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r w:rsidRPr="00747FCE">
              <w:t>3.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A6B3B9D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proofErr w:type="spellStart"/>
            <w:r w:rsidRPr="00747FCE">
              <w:t>Má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prijímateľ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zabezpečenú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kontrolu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správnosti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vyhodnotenia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splnenia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podmienok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účasti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uchádzačov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alebo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záujemcov</w:t>
            </w:r>
            <w:proofErr w:type="spellEnd"/>
            <w:r w:rsidRPr="00747FCE">
              <w:t xml:space="preserve">, </w:t>
            </w:r>
            <w:proofErr w:type="spellStart"/>
            <w:r w:rsidRPr="00747FCE">
              <w:t>ktorá</w:t>
            </w:r>
            <w:proofErr w:type="spellEnd"/>
            <w:r w:rsidRPr="00747FCE">
              <w:t xml:space="preserve"> je </w:t>
            </w:r>
            <w:proofErr w:type="spellStart"/>
            <w:r w:rsidRPr="00747FCE">
              <w:t>funkčne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oddelená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od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osoby</w:t>
            </w:r>
            <w:proofErr w:type="spellEnd"/>
            <w:r w:rsidRPr="00747FCE">
              <w:t>/</w:t>
            </w:r>
            <w:proofErr w:type="spellStart"/>
            <w:r w:rsidRPr="00747FCE">
              <w:t>komisie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priamo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zodpovednej</w:t>
            </w:r>
            <w:proofErr w:type="spellEnd"/>
            <w:r w:rsidRPr="00747FCE">
              <w:t xml:space="preserve"> za </w:t>
            </w:r>
            <w:proofErr w:type="spellStart"/>
            <w:r w:rsidRPr="00747FCE">
              <w:t>vyhodnotenie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splnenia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podmienok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účasti</w:t>
            </w:r>
            <w:proofErr w:type="spellEnd"/>
            <w:r w:rsidRPr="00747FCE">
              <w:t>?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EDABFD8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8FE71B9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45D9F25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6AF3F95" w14:textId="77777777" w:rsidR="004D0E73" w:rsidRPr="004B503F" w:rsidRDefault="004D0E73" w:rsidP="004D0E73">
            <w:pPr>
              <w:pStyle w:val="Normlnywebov"/>
              <w:spacing w:before="0" w:beforeAutospacing="0" w:after="120" w:afterAutospacing="0" w:line="360" w:lineRule="auto"/>
              <w:rPr>
                <w:lang w:val="sk-SK"/>
              </w:rPr>
            </w:pPr>
            <w:r w:rsidRPr="004B503F">
              <w:rPr>
                <w:lang w:val="sk-SK"/>
              </w:rPr>
              <w:t>Ak áno, v poznámke prijímateľ uvedie názov vnútorného predpisu, ktorý uvedené upravuje.</w:t>
            </w:r>
          </w:p>
          <w:p w14:paraId="3C271B9C" w14:textId="77777777" w:rsidR="004D0E73" w:rsidRPr="004B503F" w:rsidRDefault="004D0E73" w:rsidP="004D0E73">
            <w:pPr>
              <w:pStyle w:val="Normlnywebov"/>
              <w:spacing w:before="0" w:beforeAutospacing="0" w:after="120" w:afterAutospacing="0" w:line="360" w:lineRule="auto"/>
              <w:rPr>
                <w:lang w:val="sk-SK"/>
              </w:rPr>
            </w:pPr>
            <w:r w:rsidRPr="004B503F">
              <w:rPr>
                <w:lang w:val="sk-SK"/>
              </w:rPr>
              <w:t>Ak nie, v poznámke prijímateľ uvedie, v akom časovom horizonte zabezpečí funkčne oddelenú/nezávislú kontrolu správnosti vyhodnotenia splnenia podmienok účasti.</w:t>
            </w:r>
          </w:p>
        </w:tc>
      </w:tr>
      <w:tr w:rsidR="004D0E73" w:rsidRPr="00747FCE" w14:paraId="59C7E92B" w14:textId="77777777" w:rsidTr="00223B66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42193F1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r w:rsidRPr="00747FCE">
              <w:t>4.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7353720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proofErr w:type="spellStart"/>
            <w:r w:rsidRPr="00747FCE">
              <w:t>Overuje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vnútorný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audítor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prijímateľa</w:t>
            </w:r>
            <w:proofErr w:type="spellEnd"/>
            <w:r w:rsidRPr="00747FCE">
              <w:t>/</w:t>
            </w:r>
            <w:proofErr w:type="spellStart"/>
            <w:r w:rsidRPr="00747FCE">
              <w:t>útvar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vnútornej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kontroly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dodržiavanie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pravidiel</w:t>
            </w:r>
            <w:proofErr w:type="spellEnd"/>
            <w:r w:rsidRPr="00747FCE">
              <w:t xml:space="preserve"> a </w:t>
            </w:r>
            <w:proofErr w:type="spellStart"/>
            <w:r w:rsidRPr="00747FCE">
              <w:t>princípov</w:t>
            </w:r>
            <w:proofErr w:type="spellEnd"/>
            <w:r w:rsidRPr="00747FCE">
              <w:t xml:space="preserve"> VO?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F90B7C3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DE6BEAE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82E0961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92AA4EF" w14:textId="77777777" w:rsidR="004D0E73" w:rsidRPr="004B503F" w:rsidRDefault="004D0E73" w:rsidP="004D0E73">
            <w:pPr>
              <w:pStyle w:val="Normlnywebov"/>
              <w:spacing w:before="0" w:beforeAutospacing="0" w:after="120" w:afterAutospacing="0" w:line="360" w:lineRule="auto"/>
              <w:rPr>
                <w:lang w:val="sk-SK"/>
              </w:rPr>
            </w:pPr>
            <w:r w:rsidRPr="004B503F">
              <w:rPr>
                <w:lang w:val="sk-SK"/>
              </w:rPr>
              <w:t>Ak áno, prijímateľ stručne uvedie, aká je vzorka, ktorá je predmetom vnútorného auditu/vnútornej kontroly a v akých frekvenciách sa vykonáva vnútorný audit/vnútorná kontrola.</w:t>
            </w:r>
          </w:p>
          <w:p w14:paraId="64061E5E" w14:textId="77777777" w:rsidR="004D0E73" w:rsidRPr="004B503F" w:rsidRDefault="004D0E73" w:rsidP="004D0E73">
            <w:pPr>
              <w:pStyle w:val="Normlnywebov"/>
              <w:spacing w:before="0" w:beforeAutospacing="0" w:after="120" w:afterAutospacing="0" w:line="360" w:lineRule="auto"/>
              <w:rPr>
                <w:lang w:val="sk-SK"/>
              </w:rPr>
            </w:pPr>
            <w:r w:rsidRPr="004B503F">
              <w:rPr>
                <w:lang w:val="sk-SK"/>
              </w:rPr>
              <w:t>Ak nie, prijímateľ uvedie, ako zabezpečí, aby boli na vzorke VO vykonávané vnútorné audity/vnútorné kontroly.</w:t>
            </w:r>
          </w:p>
        </w:tc>
      </w:tr>
      <w:tr w:rsidR="004D0E73" w:rsidRPr="00747FCE" w14:paraId="66209CC8" w14:textId="77777777" w:rsidTr="00223B66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548FB79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r w:rsidRPr="00747FCE">
              <w:t>5.1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BE43D87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proofErr w:type="spellStart"/>
            <w:r w:rsidRPr="00747FCE">
              <w:t>Má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prijímateľ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zavedený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postup</w:t>
            </w:r>
            <w:proofErr w:type="spellEnd"/>
            <w:r w:rsidRPr="00747FCE">
              <w:t xml:space="preserve">, </w:t>
            </w:r>
            <w:proofErr w:type="spellStart"/>
            <w:r w:rsidRPr="00747FCE">
              <w:t>ktorým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overuje</w:t>
            </w:r>
            <w:proofErr w:type="spellEnd"/>
            <w:r w:rsidRPr="00747FCE">
              <w:t xml:space="preserve"> (</w:t>
            </w:r>
            <w:proofErr w:type="spellStart"/>
            <w:r w:rsidRPr="00747FCE">
              <w:t>kontrola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štyroch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očí</w:t>
            </w:r>
            <w:proofErr w:type="spellEnd"/>
            <w:r w:rsidRPr="00747FCE">
              <w:t xml:space="preserve">), </w:t>
            </w:r>
            <w:proofErr w:type="spellStart"/>
            <w:r w:rsidRPr="00747FCE">
              <w:lastRenderedPageBreak/>
              <w:t>či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špecifikácia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predmetu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obstarania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vyhotovená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zodpovedným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útvarom</w:t>
            </w:r>
            <w:proofErr w:type="spellEnd"/>
            <w:r w:rsidRPr="00747FCE">
              <w:t xml:space="preserve"> u </w:t>
            </w:r>
            <w:proofErr w:type="spellStart"/>
            <w:r w:rsidRPr="00747FCE">
              <w:t>prijímateľa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nie</w:t>
            </w:r>
            <w:proofErr w:type="spellEnd"/>
            <w:r w:rsidRPr="00747FCE">
              <w:t xml:space="preserve"> je </w:t>
            </w:r>
            <w:proofErr w:type="spellStart"/>
            <w:r w:rsidRPr="00747FCE">
              <w:t>definovaná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príliš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úzko</w:t>
            </w:r>
            <w:proofErr w:type="spellEnd"/>
            <w:r w:rsidRPr="00747FCE">
              <w:t xml:space="preserve">, t. j. </w:t>
            </w:r>
            <w:proofErr w:type="spellStart"/>
            <w:r w:rsidRPr="00747FCE">
              <w:t>rozsah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špecifikácie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nesmie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zvýhodňovať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jedného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uchádzača</w:t>
            </w:r>
            <w:proofErr w:type="spellEnd"/>
            <w:r w:rsidRPr="00747FCE">
              <w:t>?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E194573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A8A2BB6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1BBC446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B65A57F" w14:textId="77777777" w:rsidR="004D0E73" w:rsidRPr="004B503F" w:rsidRDefault="004D0E73" w:rsidP="004D0E73">
            <w:pPr>
              <w:pStyle w:val="Normlnywebov"/>
              <w:spacing w:before="0" w:beforeAutospacing="0" w:after="120" w:afterAutospacing="0" w:line="360" w:lineRule="auto"/>
              <w:rPr>
                <w:lang w:val="sk-SK"/>
              </w:rPr>
            </w:pPr>
            <w:r w:rsidRPr="004B503F">
              <w:rPr>
                <w:lang w:val="sk-SK"/>
              </w:rPr>
              <w:t xml:space="preserve">Ak áno, v poznámke prijímateľ uvedie názov vnútorného predpisu, ktorý uvedené upravuje. Prijímateľ uvedie, ktorý útvar je zodpovedný za </w:t>
            </w:r>
            <w:r w:rsidRPr="004B503F">
              <w:rPr>
                <w:lang w:val="sk-SK"/>
              </w:rPr>
              <w:lastRenderedPageBreak/>
              <w:t>špecifikovanie predmetu obstarania a či má kontrolné mechanizmy (kontrola 4 očí) na posúdenie toho, že technická špecifikácia predmetu obstarania nie je príliš úzko zadefinovaná a kto je zodpovedný za takéto posúdenie.</w:t>
            </w:r>
          </w:p>
          <w:p w14:paraId="758ABA79" w14:textId="77777777" w:rsidR="004D0E73" w:rsidRPr="004B503F" w:rsidRDefault="004D0E73" w:rsidP="004D0E73">
            <w:pPr>
              <w:pStyle w:val="Normlnywebov"/>
              <w:spacing w:before="0" w:beforeAutospacing="0" w:after="120" w:afterAutospacing="0" w:line="360" w:lineRule="auto"/>
              <w:rPr>
                <w:lang w:val="sk-SK"/>
              </w:rPr>
            </w:pPr>
            <w:r w:rsidRPr="004B503F">
              <w:rPr>
                <w:lang w:val="sk-SK"/>
              </w:rPr>
              <w:t>Ak nie, prijímateľ uvedie časový interval, v akom zavedie kontrolný mechanizmus vo vzťahu k posúdeniu technickej špecifikácie.</w:t>
            </w:r>
          </w:p>
        </w:tc>
      </w:tr>
      <w:tr w:rsidR="004D0E73" w:rsidRPr="00747FCE" w14:paraId="7AFDEC1D" w14:textId="77777777" w:rsidTr="00223B66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C2B82FF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r w:rsidRPr="00747FCE">
              <w:lastRenderedPageBreak/>
              <w:t>5.2.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C4D180C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proofErr w:type="spellStart"/>
            <w:r w:rsidRPr="00747FCE">
              <w:t>Overuje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technickú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špecifikáciu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iný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útvar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ako</w:t>
            </w:r>
            <w:proofErr w:type="spellEnd"/>
            <w:r w:rsidRPr="00747FCE">
              <w:t xml:space="preserve"> ten, </w:t>
            </w:r>
            <w:proofErr w:type="spellStart"/>
            <w:r w:rsidRPr="00747FCE">
              <w:t>ktorý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ju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vypracováva</w:t>
            </w:r>
            <w:proofErr w:type="spellEnd"/>
            <w:r w:rsidRPr="00747FCE">
              <w:t>?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4A07308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A69B853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4D10765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2156CDB" w14:textId="77777777" w:rsidR="004D0E73" w:rsidRPr="004B503F" w:rsidRDefault="004D0E73" w:rsidP="004D0E73">
            <w:pPr>
              <w:pStyle w:val="Normlnywebov"/>
              <w:spacing w:before="0" w:beforeAutospacing="0" w:after="120" w:afterAutospacing="0" w:line="360" w:lineRule="auto"/>
              <w:rPr>
                <w:lang w:val="sk-SK"/>
              </w:rPr>
            </w:pPr>
            <w:r w:rsidRPr="004B503F">
              <w:rPr>
                <w:lang w:val="sk-SK"/>
              </w:rPr>
              <w:t>Ak áno, prijímateľ uvedie, ktorý iný útvar to vykonáva.</w:t>
            </w:r>
          </w:p>
        </w:tc>
      </w:tr>
      <w:tr w:rsidR="004D0E73" w:rsidRPr="00747FCE" w14:paraId="000B55CB" w14:textId="77777777" w:rsidTr="00223B66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A581D93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r w:rsidRPr="00747FCE">
              <w:t>6.1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1739926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proofErr w:type="spellStart"/>
            <w:r w:rsidRPr="00747FCE">
              <w:t>Má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prijímateľ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upravený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schvaľovací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postup</w:t>
            </w:r>
            <w:proofErr w:type="spellEnd"/>
            <w:r w:rsidRPr="00747FCE">
              <w:t xml:space="preserve"> v </w:t>
            </w:r>
            <w:proofErr w:type="spellStart"/>
            <w:r w:rsidRPr="00747FCE">
              <w:t>prípade</w:t>
            </w:r>
            <w:proofErr w:type="spellEnd"/>
            <w:r w:rsidRPr="00747FCE">
              <w:t xml:space="preserve">, </w:t>
            </w:r>
            <w:proofErr w:type="spellStart"/>
            <w:r w:rsidRPr="00747FCE">
              <w:t>ak</w:t>
            </w:r>
            <w:proofErr w:type="spellEnd"/>
            <w:r w:rsidRPr="00747FCE">
              <w:t xml:space="preserve"> ten </w:t>
            </w:r>
            <w:proofErr w:type="spellStart"/>
            <w:r w:rsidRPr="00747FCE">
              <w:t>istý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úspešný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uchádzač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získava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zákazku</w:t>
            </w:r>
            <w:proofErr w:type="spellEnd"/>
            <w:r w:rsidRPr="00747FCE">
              <w:t xml:space="preserve"> v </w:t>
            </w:r>
            <w:proofErr w:type="spellStart"/>
            <w:r w:rsidRPr="00747FCE">
              <w:t>rade</w:t>
            </w:r>
            <w:proofErr w:type="spellEnd"/>
            <w:r w:rsidRPr="00747FCE">
              <w:t xml:space="preserve"> za </w:t>
            </w:r>
            <w:proofErr w:type="spellStart"/>
            <w:r w:rsidRPr="00747FCE">
              <w:t>sebou</w:t>
            </w:r>
            <w:proofErr w:type="spellEnd"/>
            <w:r w:rsidRPr="00747FCE">
              <w:t xml:space="preserve"> (</w:t>
            </w:r>
            <w:proofErr w:type="spellStart"/>
            <w:r w:rsidRPr="00747FCE">
              <w:t>opakované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udelenie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zákazky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jednému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zdroju</w:t>
            </w:r>
            <w:proofErr w:type="spellEnd"/>
            <w:r w:rsidRPr="00747FCE">
              <w:t xml:space="preserve">, t. j. </w:t>
            </w:r>
            <w:proofErr w:type="spellStart"/>
            <w:r w:rsidRPr="00747FCE">
              <w:t>úspešnému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uchádzačovi</w:t>
            </w:r>
            <w:proofErr w:type="spellEnd"/>
            <w:r w:rsidRPr="00747FCE">
              <w:t xml:space="preserve">), a to </w:t>
            </w:r>
            <w:proofErr w:type="spellStart"/>
            <w:r w:rsidRPr="00747FCE">
              <w:t>tak</w:t>
            </w:r>
            <w:proofErr w:type="spellEnd"/>
            <w:r w:rsidRPr="00747FCE">
              <w:t xml:space="preserve">, </w:t>
            </w:r>
            <w:proofErr w:type="spellStart"/>
            <w:r w:rsidRPr="00747FCE">
              <w:t>že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okrem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útvaru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zodpovedného</w:t>
            </w:r>
            <w:proofErr w:type="spellEnd"/>
            <w:r w:rsidRPr="00747FCE">
              <w:t xml:space="preserve"> za </w:t>
            </w:r>
            <w:proofErr w:type="spellStart"/>
            <w:r w:rsidRPr="00747FCE">
              <w:t>verejné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obstarávanie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opakované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udelenie</w:t>
            </w:r>
            <w:proofErr w:type="spellEnd"/>
            <w:r w:rsidRPr="00747FCE">
              <w:t xml:space="preserve"> </w:t>
            </w:r>
            <w:proofErr w:type="spellStart"/>
            <w:r w:rsidRPr="00747FCE">
              <w:lastRenderedPageBreak/>
              <w:t>zákazky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jednému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zdroju</w:t>
            </w:r>
            <w:proofErr w:type="spellEnd"/>
            <w:r w:rsidRPr="00747FCE">
              <w:t xml:space="preserve"> (</w:t>
            </w:r>
            <w:proofErr w:type="spellStart"/>
            <w:r w:rsidRPr="00747FCE">
              <w:t>úspešnému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uchádzačovi</w:t>
            </w:r>
            <w:proofErr w:type="spellEnd"/>
            <w:r w:rsidRPr="00747FCE">
              <w:t xml:space="preserve">) </w:t>
            </w:r>
            <w:proofErr w:type="spellStart"/>
            <w:r w:rsidRPr="00747FCE">
              <w:t>schvaľuje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štatutárny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zástupca</w:t>
            </w:r>
            <w:proofErr w:type="spellEnd"/>
            <w:r w:rsidRPr="00747FCE">
              <w:t xml:space="preserve">, resp. </w:t>
            </w:r>
            <w:proofErr w:type="spellStart"/>
            <w:r w:rsidRPr="00747FCE">
              <w:t>ním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poverená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osoba</w:t>
            </w:r>
            <w:proofErr w:type="spellEnd"/>
            <w:r w:rsidRPr="00747FCE">
              <w:t>?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AC70D4F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1568CFA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06B47A3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EA7F295" w14:textId="77777777" w:rsidR="004D0E73" w:rsidRPr="004B503F" w:rsidRDefault="004D0E73" w:rsidP="004D0E73">
            <w:pPr>
              <w:pStyle w:val="Normlnywebov"/>
              <w:spacing w:before="0" w:beforeAutospacing="0" w:after="120" w:afterAutospacing="0" w:line="360" w:lineRule="auto"/>
              <w:rPr>
                <w:lang w:val="sk-SK"/>
              </w:rPr>
            </w:pPr>
            <w:r w:rsidRPr="004B503F">
              <w:rPr>
                <w:lang w:val="sk-SK"/>
              </w:rPr>
              <w:t>Ak áno, v poznámke prijímateľ uvedie názov vnútorného predpisu, podľa ktorého postupuje v prípade opakovaného udelenia zákazky jednému úspešnému uchádzačovi.</w:t>
            </w:r>
          </w:p>
          <w:p w14:paraId="1C122B14" w14:textId="77777777" w:rsidR="004D0E73" w:rsidRPr="004B503F" w:rsidRDefault="004D0E73" w:rsidP="004D0E73">
            <w:pPr>
              <w:pStyle w:val="Normlnywebov"/>
              <w:spacing w:before="0" w:beforeAutospacing="0" w:after="120" w:afterAutospacing="0" w:line="360" w:lineRule="auto"/>
              <w:rPr>
                <w:lang w:val="sk-SK"/>
              </w:rPr>
            </w:pPr>
            <w:r w:rsidRPr="004B503F">
              <w:rPr>
                <w:lang w:val="sk-SK"/>
              </w:rPr>
              <w:t>Ak nie, prijímateľ uvedie, aký kontrolný mechanizmus prijme, ak nastane takáto situácia na overenie správnosti dodržania postupov a pravidiel VO. Prijímateľ taktiež v poznámke uvedie, v akom časovom horizonte plánuje zaviesť takéto kontrolné mechanizmy do vnútorného predpisu.</w:t>
            </w:r>
          </w:p>
        </w:tc>
      </w:tr>
      <w:tr w:rsidR="004D0E73" w:rsidRPr="00747FCE" w14:paraId="31BF1AFF" w14:textId="77777777" w:rsidTr="00223B66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DE6F0B6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r w:rsidRPr="00747FCE">
              <w:t>6.2.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FAD5727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r w:rsidRPr="00747FCE">
              <w:t xml:space="preserve">Vedie </w:t>
            </w:r>
            <w:proofErr w:type="spellStart"/>
            <w:r w:rsidRPr="00747FCE">
              <w:t>prijímateľ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evidenciu</w:t>
            </w:r>
            <w:proofErr w:type="spellEnd"/>
            <w:r w:rsidRPr="00747FCE">
              <w:t xml:space="preserve"> o </w:t>
            </w:r>
            <w:proofErr w:type="spellStart"/>
            <w:r w:rsidRPr="00747FCE">
              <w:t>zrealizovaných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zákazkách</w:t>
            </w:r>
            <w:proofErr w:type="spellEnd"/>
            <w:r w:rsidRPr="00747FCE">
              <w:t xml:space="preserve">, </w:t>
            </w:r>
            <w:proofErr w:type="spellStart"/>
            <w:r w:rsidRPr="00747FCE">
              <w:t>pri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ktorých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sa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pravidelne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opakuje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jeden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úspešný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uchádzač</w:t>
            </w:r>
            <w:proofErr w:type="spellEnd"/>
            <w:r w:rsidRPr="00747FCE">
              <w:t>?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7F53CE6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62E1335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0A38EF4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DAFF10C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</w:tr>
      <w:tr w:rsidR="004D0E73" w:rsidRPr="00747FCE" w14:paraId="47020ECD" w14:textId="77777777" w:rsidTr="00223B66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B7B86FA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r w:rsidRPr="00747FCE">
              <w:t>7.1.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CF5CC3C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proofErr w:type="spellStart"/>
            <w:r w:rsidRPr="00747FCE">
              <w:t>Má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prijímateľ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zavedený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postup</w:t>
            </w:r>
            <w:proofErr w:type="spellEnd"/>
            <w:r w:rsidRPr="00747FCE">
              <w:t xml:space="preserve">, </w:t>
            </w:r>
            <w:proofErr w:type="spellStart"/>
            <w:r w:rsidRPr="00747FCE">
              <w:t>ktorým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overuje</w:t>
            </w:r>
            <w:proofErr w:type="spellEnd"/>
            <w:r w:rsidRPr="00747FCE">
              <w:t xml:space="preserve">, </w:t>
            </w:r>
            <w:proofErr w:type="spellStart"/>
            <w:r w:rsidRPr="00747FCE">
              <w:t>či</w:t>
            </w:r>
            <w:proofErr w:type="spellEnd"/>
            <w:r w:rsidRPr="00747FCE">
              <w:t xml:space="preserve"> v </w:t>
            </w:r>
            <w:proofErr w:type="spellStart"/>
            <w:r w:rsidRPr="00747FCE">
              <w:t>rámci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verejného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obstarávania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nedochádza</w:t>
            </w:r>
            <w:proofErr w:type="spellEnd"/>
            <w:r w:rsidRPr="00747FCE">
              <w:t xml:space="preserve"> k </w:t>
            </w:r>
            <w:proofErr w:type="spellStart"/>
            <w:r w:rsidRPr="00747FCE">
              <w:t>nedovolenému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kolúznemu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správaniu</w:t>
            </w:r>
            <w:proofErr w:type="spellEnd"/>
            <w:r w:rsidRPr="00747FCE">
              <w:t xml:space="preserve"> a </w:t>
            </w:r>
            <w:proofErr w:type="spellStart"/>
            <w:r w:rsidRPr="00747FCE">
              <w:t>podozreniu</w:t>
            </w:r>
            <w:proofErr w:type="spellEnd"/>
            <w:r w:rsidRPr="00747FCE">
              <w:t xml:space="preserve"> zo </w:t>
            </w:r>
            <w:proofErr w:type="spellStart"/>
            <w:r w:rsidRPr="00747FCE">
              <w:t>vzniku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kartelových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dohôd</w:t>
            </w:r>
            <w:proofErr w:type="spellEnd"/>
            <w:r w:rsidRPr="00747FCE">
              <w:t>?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CA8E21B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5F6E427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B9B6471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3690656" w14:textId="77777777" w:rsidR="004D0E73" w:rsidRPr="004B503F" w:rsidRDefault="004D0E73" w:rsidP="004D0E73">
            <w:pPr>
              <w:pStyle w:val="Normlnywebov"/>
              <w:spacing w:before="0" w:beforeAutospacing="0" w:after="120" w:afterAutospacing="0" w:line="360" w:lineRule="auto"/>
              <w:rPr>
                <w:lang w:val="sk-SK"/>
              </w:rPr>
            </w:pPr>
            <w:r w:rsidRPr="004B503F">
              <w:rPr>
                <w:lang w:val="sk-SK"/>
              </w:rPr>
              <w:t>Ak áno, v poznámke prijímateľ uvedie názov vnútorného predpisu, ktorý uvedené upravuje.</w:t>
            </w:r>
          </w:p>
          <w:p w14:paraId="7F24EF6C" w14:textId="77777777" w:rsidR="004D0E73" w:rsidRPr="004B503F" w:rsidRDefault="004D0E73" w:rsidP="004D0E73">
            <w:pPr>
              <w:pStyle w:val="Normlnywebov"/>
              <w:spacing w:before="0" w:beforeAutospacing="0" w:after="120" w:afterAutospacing="0" w:line="360" w:lineRule="auto"/>
              <w:rPr>
                <w:lang w:val="sk-SK"/>
              </w:rPr>
            </w:pPr>
            <w:r w:rsidRPr="004B503F">
              <w:rPr>
                <w:lang w:val="sk-SK"/>
              </w:rPr>
              <w:t>Ak nie, v akom časovom horizonte predpokladá zapracovanie tohto postupu?</w:t>
            </w:r>
          </w:p>
        </w:tc>
      </w:tr>
      <w:tr w:rsidR="004D0E73" w:rsidRPr="00747FCE" w14:paraId="54F564E8" w14:textId="77777777" w:rsidTr="00223B66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4FE9F06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r w:rsidRPr="00747FCE">
              <w:t>7.2.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72766C6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proofErr w:type="spellStart"/>
            <w:r w:rsidRPr="00747FCE">
              <w:t>Stretol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sa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prijímateľ</w:t>
            </w:r>
            <w:proofErr w:type="spellEnd"/>
            <w:r w:rsidRPr="00747FCE">
              <w:t xml:space="preserve"> s </w:t>
            </w:r>
            <w:proofErr w:type="spellStart"/>
            <w:r w:rsidRPr="00747FCE">
              <w:t>takýmto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postupom</w:t>
            </w:r>
            <w:proofErr w:type="spellEnd"/>
            <w:r w:rsidRPr="00747FCE">
              <w:t xml:space="preserve"> za </w:t>
            </w:r>
            <w:proofErr w:type="spellStart"/>
            <w:r w:rsidRPr="00747FCE">
              <w:t>posledné</w:t>
            </w:r>
            <w:proofErr w:type="spellEnd"/>
            <w:r w:rsidRPr="00747FCE">
              <w:t xml:space="preserve"> tri </w:t>
            </w:r>
            <w:proofErr w:type="spellStart"/>
            <w:r w:rsidRPr="00747FCE">
              <w:t>roky</w:t>
            </w:r>
            <w:proofErr w:type="spellEnd"/>
            <w:r w:rsidRPr="00747FCE">
              <w:t>?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D9E793F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39E2C05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60B9641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5901EAC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</w:tr>
      <w:tr w:rsidR="004D0E73" w:rsidRPr="00747FCE" w14:paraId="53CCECF1" w14:textId="77777777" w:rsidTr="00223B66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52CE980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r w:rsidRPr="00747FCE">
              <w:t>8.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706CFCF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proofErr w:type="spellStart"/>
            <w:r w:rsidRPr="00747FCE">
              <w:t>Má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prijímateľ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zavedené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kontrolné</w:t>
            </w:r>
            <w:proofErr w:type="spellEnd"/>
            <w:r w:rsidRPr="00747FCE">
              <w:t xml:space="preserve"> </w:t>
            </w:r>
            <w:proofErr w:type="spellStart"/>
            <w:r w:rsidRPr="00747FCE">
              <w:lastRenderedPageBreak/>
              <w:t>mechanizmy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na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zisťovanie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trvale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vysokých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alebo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nezvyčajných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údajov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ponúk</w:t>
            </w:r>
            <w:proofErr w:type="spellEnd"/>
            <w:r w:rsidRPr="00747FCE">
              <w:t xml:space="preserve"> (</w:t>
            </w:r>
            <w:proofErr w:type="spellStart"/>
            <w:r w:rsidRPr="00747FCE">
              <w:t>napríklad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posudzovateľov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ponúk</w:t>
            </w:r>
            <w:proofErr w:type="spellEnd"/>
            <w:r w:rsidRPr="00747FCE">
              <w:t xml:space="preserve">, </w:t>
            </w:r>
            <w:proofErr w:type="spellStart"/>
            <w:r w:rsidRPr="00747FCE">
              <w:t>ktorí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majú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znalosti</w:t>
            </w:r>
            <w:proofErr w:type="spellEnd"/>
            <w:r w:rsidRPr="00747FCE">
              <w:t xml:space="preserve"> o </w:t>
            </w:r>
            <w:proofErr w:type="spellStart"/>
            <w:r w:rsidRPr="00747FCE">
              <w:t>trhu</w:t>
            </w:r>
            <w:proofErr w:type="spellEnd"/>
            <w:r w:rsidRPr="00747FCE">
              <w:t xml:space="preserve">) a </w:t>
            </w:r>
            <w:proofErr w:type="spellStart"/>
            <w:r w:rsidRPr="00747FCE">
              <w:t>neobvyklých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vzťahov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medzi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tretími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stranami</w:t>
            </w:r>
            <w:proofErr w:type="spellEnd"/>
            <w:r w:rsidRPr="00747FCE">
              <w:t xml:space="preserve"> (</w:t>
            </w:r>
            <w:proofErr w:type="spellStart"/>
            <w:r w:rsidRPr="00747FCE">
              <w:t>napr</w:t>
            </w:r>
            <w:proofErr w:type="spellEnd"/>
            <w:r w:rsidRPr="00747FCE">
              <w:t xml:space="preserve">. </w:t>
            </w:r>
            <w:proofErr w:type="spellStart"/>
            <w:r w:rsidRPr="00747FCE">
              <w:t>rotácia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zákaziek</w:t>
            </w:r>
            <w:proofErr w:type="spellEnd"/>
            <w:r w:rsidRPr="00747FCE">
              <w:t>)?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B5EF8CA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57B26E2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08FB393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3E8D176" w14:textId="77777777" w:rsidR="004D0E73" w:rsidRPr="004B503F" w:rsidRDefault="004D0E73" w:rsidP="004D0E73">
            <w:pPr>
              <w:pStyle w:val="Normlnywebov"/>
              <w:spacing w:before="0" w:beforeAutospacing="0" w:after="120" w:afterAutospacing="0" w:line="360" w:lineRule="auto"/>
              <w:rPr>
                <w:lang w:val="sk-SK"/>
              </w:rPr>
            </w:pPr>
            <w:r w:rsidRPr="004B503F">
              <w:rPr>
                <w:lang w:val="sk-SK"/>
              </w:rPr>
              <w:t xml:space="preserve">Ak áno, v poznámke prijímateľ uvedie názov vnútorného predpisu, ktorý </w:t>
            </w:r>
            <w:r w:rsidRPr="004B503F">
              <w:rPr>
                <w:lang w:val="sk-SK"/>
              </w:rPr>
              <w:lastRenderedPageBreak/>
              <w:t>uvedené upravuje, a názov útvaru, ktorý sa týmto zaoberá.</w:t>
            </w:r>
          </w:p>
          <w:p w14:paraId="45B88B83" w14:textId="77777777" w:rsidR="004D0E73" w:rsidRPr="004B503F" w:rsidRDefault="004D0E73" w:rsidP="004D0E73">
            <w:pPr>
              <w:pStyle w:val="Normlnywebov"/>
              <w:spacing w:before="0" w:beforeAutospacing="0" w:after="120" w:afterAutospacing="0" w:line="360" w:lineRule="auto"/>
              <w:rPr>
                <w:lang w:val="sk-SK"/>
              </w:rPr>
            </w:pPr>
            <w:r w:rsidRPr="004B503F">
              <w:rPr>
                <w:lang w:val="sk-SK"/>
              </w:rPr>
              <w:t>Ak nie, v akom časovom horizonte predpokladá zapracovanie tohto postupu?</w:t>
            </w:r>
          </w:p>
        </w:tc>
      </w:tr>
      <w:tr w:rsidR="004D0E73" w:rsidRPr="00747FCE" w14:paraId="25349A46" w14:textId="77777777" w:rsidTr="00223B66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7AAB6E9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r w:rsidRPr="00747FCE">
              <w:lastRenderedPageBreak/>
              <w:t>9.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B37EEEB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proofErr w:type="spellStart"/>
            <w:r w:rsidRPr="00747FCE">
              <w:t>Má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prijímateľ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upravený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postup</w:t>
            </w:r>
            <w:proofErr w:type="spellEnd"/>
            <w:r w:rsidRPr="00747FCE">
              <w:t xml:space="preserve">, </w:t>
            </w:r>
            <w:proofErr w:type="spellStart"/>
            <w:r w:rsidRPr="00747FCE">
              <w:t>ako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vykonáva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prijímateľ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kontroly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všetkých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subjektov</w:t>
            </w:r>
            <w:proofErr w:type="spellEnd"/>
            <w:r w:rsidRPr="00747FCE">
              <w:t xml:space="preserve">, </w:t>
            </w:r>
            <w:proofErr w:type="spellStart"/>
            <w:r w:rsidRPr="00747FCE">
              <w:t>ktoré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predložili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súťažnú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ponuku</w:t>
            </w:r>
            <w:proofErr w:type="spellEnd"/>
            <w:r w:rsidRPr="00747FCE">
              <w:t xml:space="preserve">? Tieto </w:t>
            </w:r>
            <w:proofErr w:type="spellStart"/>
            <w:r w:rsidRPr="00747FCE">
              <w:t>kontroly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môžu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zahŕňať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aj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všeobecné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kontroly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webových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stránok</w:t>
            </w:r>
            <w:proofErr w:type="spellEnd"/>
            <w:r w:rsidRPr="00747FCE">
              <w:t xml:space="preserve">, </w:t>
            </w:r>
            <w:proofErr w:type="spellStart"/>
            <w:r w:rsidRPr="00747FCE">
              <w:t>informácií</w:t>
            </w:r>
            <w:proofErr w:type="spellEnd"/>
            <w:r w:rsidRPr="00747FCE">
              <w:t xml:space="preserve"> o </w:t>
            </w:r>
            <w:proofErr w:type="spellStart"/>
            <w:r w:rsidRPr="00747FCE">
              <w:t>sídle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spoločností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atď</w:t>
            </w:r>
            <w:proofErr w:type="spellEnd"/>
            <w:r w:rsidRPr="00747FCE">
              <w:t>.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BD5AB53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F1A7608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52ED372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0727B48" w14:textId="77777777" w:rsidR="004D0E73" w:rsidRPr="004B503F" w:rsidRDefault="004D0E73" w:rsidP="004D0E73">
            <w:pPr>
              <w:pStyle w:val="Normlnywebov"/>
              <w:spacing w:before="0" w:beforeAutospacing="0" w:after="120" w:afterAutospacing="0" w:line="360" w:lineRule="auto"/>
              <w:rPr>
                <w:lang w:val="sk-SK"/>
              </w:rPr>
            </w:pPr>
            <w:r w:rsidRPr="004B503F">
              <w:rPr>
                <w:lang w:val="sk-SK"/>
              </w:rPr>
              <w:t>Ak áno, prijímateľ uvedie, akým spôsobom sa overovanie uskutočňuje, resp. odvolávku na názov vnútorného predpisu, ktorý tento postup upravuje.</w:t>
            </w:r>
          </w:p>
          <w:p w14:paraId="12F03BD8" w14:textId="77777777" w:rsidR="004D0E73" w:rsidRPr="004B503F" w:rsidRDefault="004D0E73" w:rsidP="004D0E73">
            <w:pPr>
              <w:pStyle w:val="Normlnywebov"/>
              <w:spacing w:before="0" w:beforeAutospacing="0" w:after="120" w:afterAutospacing="0" w:line="360" w:lineRule="auto"/>
              <w:rPr>
                <w:lang w:val="sk-SK"/>
              </w:rPr>
            </w:pPr>
            <w:r w:rsidRPr="004B503F">
              <w:rPr>
                <w:lang w:val="sk-SK"/>
              </w:rPr>
              <w:t>Ak nie, prijímateľ uvedie, v akom časovom horizonte predpokladá zapracovať do vnútorného predpisu tento postup.</w:t>
            </w:r>
          </w:p>
        </w:tc>
      </w:tr>
      <w:tr w:rsidR="004D0E73" w:rsidRPr="00747FCE" w14:paraId="360BB731" w14:textId="77777777" w:rsidTr="00223B66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E0F29DF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r w:rsidRPr="00747FCE">
              <w:t>10.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6C643ED" w14:textId="77777777" w:rsidR="004D0E73" w:rsidRPr="00747FCE" w:rsidRDefault="004D0E73" w:rsidP="004D0E73">
            <w:pPr>
              <w:pStyle w:val="Normlnywebov"/>
              <w:spacing w:before="0" w:beforeAutospacing="0" w:after="120" w:afterAutospacing="0" w:line="360" w:lineRule="auto"/>
            </w:pPr>
            <w:proofErr w:type="spellStart"/>
            <w:r w:rsidRPr="00747FCE">
              <w:t>Má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prijímateľ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zavedené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kontroly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na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overenie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cien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ponúkaných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tretími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stranami</w:t>
            </w:r>
            <w:proofErr w:type="spellEnd"/>
            <w:r w:rsidRPr="00747FCE">
              <w:t xml:space="preserve"> u </w:t>
            </w:r>
            <w:proofErr w:type="spellStart"/>
            <w:r w:rsidRPr="00747FCE">
              <w:t>iných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nezávislých</w:t>
            </w:r>
            <w:proofErr w:type="spellEnd"/>
            <w:r w:rsidRPr="00747FCE">
              <w:t xml:space="preserve"> </w:t>
            </w:r>
            <w:proofErr w:type="spellStart"/>
            <w:r w:rsidRPr="00747FCE">
              <w:t>zdrojov</w:t>
            </w:r>
            <w:proofErr w:type="spellEnd"/>
            <w:r w:rsidRPr="00747FCE">
              <w:t>?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F28B4F1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7B22CDC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96FCD4F" w14:textId="77777777" w:rsidR="004D0E73" w:rsidRPr="00747FCE" w:rsidRDefault="004D0E73" w:rsidP="004D0E73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1244449" w14:textId="77777777" w:rsidR="004D0E73" w:rsidRPr="004B503F" w:rsidRDefault="004D0E73" w:rsidP="004D0E73">
            <w:pPr>
              <w:pStyle w:val="Normlnywebov"/>
              <w:spacing w:before="0" w:beforeAutospacing="0" w:after="120" w:afterAutospacing="0" w:line="360" w:lineRule="auto"/>
              <w:rPr>
                <w:lang w:val="sk-SK"/>
              </w:rPr>
            </w:pPr>
            <w:r w:rsidRPr="004B503F">
              <w:rPr>
                <w:lang w:val="sk-SK"/>
              </w:rPr>
              <w:t>Ak áno, prijímateľ uvedie, akým spôsobom sa overovanie uskutočňuje, resp. odvolávku, ktorý vnútorný predpis tento postup upravuje.</w:t>
            </w:r>
          </w:p>
          <w:p w14:paraId="775C96A2" w14:textId="77777777" w:rsidR="004D0E73" w:rsidRPr="004B503F" w:rsidRDefault="004D0E73" w:rsidP="004D0E73">
            <w:pPr>
              <w:pStyle w:val="Normlnywebov"/>
              <w:spacing w:before="0" w:beforeAutospacing="0" w:after="120" w:afterAutospacing="0" w:line="360" w:lineRule="auto"/>
              <w:rPr>
                <w:lang w:val="sk-SK"/>
              </w:rPr>
            </w:pPr>
            <w:r w:rsidRPr="004B503F">
              <w:rPr>
                <w:lang w:val="sk-SK"/>
              </w:rPr>
              <w:t xml:space="preserve">Ak nie, prijímateľ uvedie, v akom časovom horizonte predpokladá </w:t>
            </w:r>
            <w:r w:rsidRPr="004B503F">
              <w:rPr>
                <w:lang w:val="sk-SK"/>
              </w:rPr>
              <w:lastRenderedPageBreak/>
              <w:t>zapracovať do vnútorného predpisu tento postup, ktorým sa overujú ceny ponúkané tretími stranami.</w:t>
            </w:r>
          </w:p>
        </w:tc>
      </w:tr>
      <w:tr w:rsidR="004D0E73" w:rsidRPr="00747FCE" w14:paraId="1022D4D7" w14:textId="77777777" w:rsidTr="00223B66">
        <w:trPr>
          <w:tblCellSpacing w:w="15" w:type="dxa"/>
        </w:trPr>
        <w:tc>
          <w:tcPr>
            <w:tcW w:w="90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A7FB3D4" w14:textId="77777777" w:rsidR="004D0E73" w:rsidRPr="00747FCE" w:rsidRDefault="004D0E7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lastRenderedPageBreak/>
              <w:t> </w:t>
            </w:r>
          </w:p>
        </w:tc>
      </w:tr>
      <w:tr w:rsidR="004D0E73" w:rsidRPr="00747FCE" w14:paraId="315B8E03" w14:textId="77777777" w:rsidTr="00223B66">
        <w:trPr>
          <w:tblCellSpacing w:w="15" w:type="dxa"/>
        </w:trPr>
        <w:tc>
          <w:tcPr>
            <w:tcW w:w="90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34BE34C" w14:textId="77777777" w:rsidR="004D0E73" w:rsidRPr="00747FCE" w:rsidRDefault="004D0E73" w:rsidP="00223B66">
            <w:pPr>
              <w:pStyle w:val="Normlnywebov"/>
              <w:spacing w:before="0" w:beforeAutospacing="0" w:after="120" w:afterAutospacing="0" w:line="360" w:lineRule="auto"/>
              <w:jc w:val="both"/>
            </w:pPr>
            <w:r w:rsidRPr="00747FCE">
              <w:rPr>
                <w:rStyle w:val="Vrazn"/>
              </w:rPr>
              <w:t xml:space="preserve">KZ za </w:t>
            </w:r>
            <w:proofErr w:type="spellStart"/>
            <w:r w:rsidRPr="00747FCE">
              <w:rPr>
                <w:rStyle w:val="Vrazn"/>
              </w:rPr>
              <w:t>prijímateľa</w:t>
            </w:r>
            <w:proofErr w:type="spellEnd"/>
            <w:r w:rsidRPr="00747FCE">
              <w:rPr>
                <w:rStyle w:val="Vrazn"/>
              </w:rPr>
              <w:t xml:space="preserve"> </w:t>
            </w:r>
            <w:proofErr w:type="spellStart"/>
            <w:r w:rsidRPr="00747FCE">
              <w:rPr>
                <w:rStyle w:val="Vrazn"/>
              </w:rPr>
              <w:t>vypracoval</w:t>
            </w:r>
            <w:proofErr w:type="spellEnd"/>
            <w:r w:rsidRPr="00747FCE">
              <w:rPr>
                <w:rStyle w:val="Vrazn"/>
              </w:rPr>
              <w:t>/a:</w:t>
            </w:r>
          </w:p>
        </w:tc>
      </w:tr>
      <w:tr w:rsidR="004D0E73" w:rsidRPr="00747FCE" w14:paraId="2C04649E" w14:textId="77777777" w:rsidTr="00223B66">
        <w:trPr>
          <w:tblCellSpacing w:w="15" w:type="dxa"/>
        </w:trPr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063D3CC" w14:textId="77777777" w:rsidR="004D0E73" w:rsidRPr="00747FCE" w:rsidRDefault="004D0E73" w:rsidP="00223B66">
            <w:pPr>
              <w:pStyle w:val="Normlnywebov"/>
              <w:spacing w:before="0" w:beforeAutospacing="0" w:after="120" w:afterAutospacing="0" w:line="360" w:lineRule="auto"/>
              <w:jc w:val="both"/>
            </w:pPr>
            <w:r w:rsidRPr="00747FCE">
              <w:t>Meno:</w:t>
            </w:r>
          </w:p>
        </w:tc>
        <w:tc>
          <w:tcPr>
            <w:tcW w:w="35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0C0F042" w14:textId="77777777" w:rsidR="004D0E73" w:rsidRPr="00747FCE" w:rsidRDefault="004D0E7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4CDE1D3" w14:textId="77777777" w:rsidR="004D0E73" w:rsidRPr="00747FCE" w:rsidRDefault="004D0E73" w:rsidP="00223B66">
            <w:pPr>
              <w:pStyle w:val="Normlnywebov"/>
              <w:spacing w:before="0" w:beforeAutospacing="0" w:after="120" w:afterAutospacing="0" w:line="360" w:lineRule="auto"/>
              <w:jc w:val="both"/>
            </w:pPr>
            <w:proofErr w:type="spellStart"/>
            <w:r w:rsidRPr="00747FCE">
              <w:t>Dátum</w:t>
            </w:r>
            <w:proofErr w:type="spellEnd"/>
            <w:r w:rsidRPr="00747FCE">
              <w:t>: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95D514B" w14:textId="77777777" w:rsidR="004D0E73" w:rsidRPr="00747FCE" w:rsidRDefault="004D0E7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</w:tr>
      <w:tr w:rsidR="004D0E73" w:rsidRPr="00747FCE" w14:paraId="03B8A0AC" w14:textId="77777777" w:rsidTr="00223B66">
        <w:trPr>
          <w:tblCellSpacing w:w="15" w:type="dxa"/>
        </w:trPr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F94C7FB" w14:textId="77777777" w:rsidR="004D0E73" w:rsidRPr="00747FCE" w:rsidRDefault="004D0E73" w:rsidP="00223B66">
            <w:pPr>
              <w:pStyle w:val="Normlnywebov"/>
              <w:spacing w:before="0" w:beforeAutospacing="0" w:after="120" w:afterAutospacing="0" w:line="360" w:lineRule="auto"/>
              <w:jc w:val="both"/>
            </w:pPr>
            <w:proofErr w:type="spellStart"/>
            <w:r w:rsidRPr="00747FCE">
              <w:t>Pozícia</w:t>
            </w:r>
            <w:proofErr w:type="spellEnd"/>
            <w:r w:rsidRPr="00747FCE">
              <w:t>:</w:t>
            </w:r>
          </w:p>
        </w:tc>
        <w:tc>
          <w:tcPr>
            <w:tcW w:w="35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9C8C612" w14:textId="77777777" w:rsidR="004D0E73" w:rsidRPr="00747FCE" w:rsidRDefault="004D0E7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6636ADE" w14:textId="77777777" w:rsidR="004D0E73" w:rsidRPr="00747FCE" w:rsidRDefault="004D0E73" w:rsidP="00223B66">
            <w:pPr>
              <w:pStyle w:val="Normlnywebov"/>
              <w:spacing w:before="0" w:beforeAutospacing="0" w:after="120" w:afterAutospacing="0" w:line="360" w:lineRule="auto"/>
              <w:jc w:val="both"/>
            </w:pPr>
            <w:proofErr w:type="spellStart"/>
            <w:r w:rsidRPr="00747FCE">
              <w:t>Podpis</w:t>
            </w:r>
            <w:proofErr w:type="spellEnd"/>
            <w:r w:rsidRPr="00747FCE">
              <w:t>: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F07A7AF" w14:textId="77777777" w:rsidR="004D0E73" w:rsidRPr="00747FCE" w:rsidRDefault="004D0E7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</w:tr>
      <w:tr w:rsidR="004D0E73" w:rsidRPr="00747FCE" w14:paraId="465A1982" w14:textId="77777777" w:rsidTr="00223B66">
        <w:trPr>
          <w:tblCellSpacing w:w="15" w:type="dxa"/>
        </w:trPr>
        <w:tc>
          <w:tcPr>
            <w:tcW w:w="90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CF88D85" w14:textId="77777777" w:rsidR="004D0E73" w:rsidRPr="00747FCE" w:rsidRDefault="004D0E73" w:rsidP="00223B66">
            <w:pPr>
              <w:pStyle w:val="Normlnywebov"/>
              <w:spacing w:before="0" w:beforeAutospacing="0" w:after="120" w:afterAutospacing="0" w:line="360" w:lineRule="auto"/>
              <w:jc w:val="both"/>
            </w:pPr>
            <w:r w:rsidRPr="00747FCE">
              <w:rPr>
                <w:rStyle w:val="Vrazn"/>
              </w:rPr>
              <w:t xml:space="preserve">KZ za </w:t>
            </w:r>
            <w:proofErr w:type="spellStart"/>
            <w:r w:rsidRPr="00747FCE">
              <w:rPr>
                <w:rStyle w:val="Vrazn"/>
              </w:rPr>
              <w:t>prijímateľa</w:t>
            </w:r>
            <w:proofErr w:type="spellEnd"/>
            <w:r w:rsidRPr="00747FCE">
              <w:rPr>
                <w:rStyle w:val="Vrazn"/>
              </w:rPr>
              <w:t xml:space="preserve"> </w:t>
            </w:r>
            <w:proofErr w:type="spellStart"/>
            <w:r w:rsidRPr="00747FCE">
              <w:rPr>
                <w:rStyle w:val="Vrazn"/>
              </w:rPr>
              <w:t>schválil</w:t>
            </w:r>
            <w:proofErr w:type="spellEnd"/>
            <w:r w:rsidRPr="00747FCE">
              <w:rPr>
                <w:rStyle w:val="Vrazn"/>
              </w:rPr>
              <w:t>/a:</w:t>
            </w:r>
          </w:p>
        </w:tc>
      </w:tr>
      <w:tr w:rsidR="004D0E73" w:rsidRPr="00747FCE" w14:paraId="728B57A0" w14:textId="77777777" w:rsidTr="00223B66">
        <w:trPr>
          <w:tblCellSpacing w:w="15" w:type="dxa"/>
        </w:trPr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991632D" w14:textId="77777777" w:rsidR="004D0E73" w:rsidRPr="00747FCE" w:rsidRDefault="004D0E73" w:rsidP="00223B66">
            <w:pPr>
              <w:pStyle w:val="Normlnywebov"/>
              <w:spacing w:before="0" w:beforeAutospacing="0" w:after="120" w:afterAutospacing="0" w:line="360" w:lineRule="auto"/>
              <w:jc w:val="both"/>
            </w:pPr>
            <w:r w:rsidRPr="00747FCE">
              <w:t>Meno:</w:t>
            </w:r>
          </w:p>
        </w:tc>
        <w:tc>
          <w:tcPr>
            <w:tcW w:w="35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9966BBF" w14:textId="77777777" w:rsidR="004D0E73" w:rsidRPr="00747FCE" w:rsidRDefault="004D0E7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AB05349" w14:textId="77777777" w:rsidR="004D0E73" w:rsidRPr="00747FCE" w:rsidRDefault="004D0E73" w:rsidP="00223B66">
            <w:pPr>
              <w:pStyle w:val="Normlnywebov"/>
              <w:spacing w:before="0" w:beforeAutospacing="0" w:after="120" w:afterAutospacing="0" w:line="360" w:lineRule="auto"/>
              <w:jc w:val="both"/>
            </w:pPr>
            <w:proofErr w:type="spellStart"/>
            <w:r w:rsidRPr="00747FCE">
              <w:t>Dátum</w:t>
            </w:r>
            <w:proofErr w:type="spellEnd"/>
            <w:r w:rsidRPr="00747FCE">
              <w:t>: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977C348" w14:textId="77777777" w:rsidR="004D0E73" w:rsidRPr="00747FCE" w:rsidRDefault="004D0E7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</w:tr>
      <w:tr w:rsidR="004D0E73" w:rsidRPr="00747FCE" w14:paraId="392F5BA5" w14:textId="77777777" w:rsidTr="00223B66">
        <w:trPr>
          <w:tblCellSpacing w:w="15" w:type="dxa"/>
        </w:trPr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6AD9759" w14:textId="77777777" w:rsidR="004D0E73" w:rsidRPr="00747FCE" w:rsidRDefault="004D0E73" w:rsidP="00223B66">
            <w:pPr>
              <w:pStyle w:val="Normlnywebov"/>
              <w:spacing w:before="0" w:beforeAutospacing="0" w:after="120" w:afterAutospacing="0" w:line="360" w:lineRule="auto"/>
              <w:jc w:val="both"/>
            </w:pPr>
            <w:proofErr w:type="spellStart"/>
            <w:r w:rsidRPr="00747FCE">
              <w:t>Pozícia</w:t>
            </w:r>
            <w:proofErr w:type="spellEnd"/>
            <w:r w:rsidRPr="00747FCE">
              <w:t>:</w:t>
            </w:r>
          </w:p>
        </w:tc>
        <w:tc>
          <w:tcPr>
            <w:tcW w:w="35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C9425D9" w14:textId="77777777" w:rsidR="004D0E73" w:rsidRPr="00747FCE" w:rsidRDefault="004D0E7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A7CBA9E" w14:textId="77777777" w:rsidR="004D0E73" w:rsidRPr="00747FCE" w:rsidRDefault="004D0E73" w:rsidP="00223B66">
            <w:pPr>
              <w:pStyle w:val="Normlnywebov"/>
              <w:spacing w:before="0" w:beforeAutospacing="0" w:after="120" w:afterAutospacing="0" w:line="360" w:lineRule="auto"/>
              <w:jc w:val="both"/>
            </w:pPr>
            <w:proofErr w:type="spellStart"/>
            <w:r w:rsidRPr="00747FCE">
              <w:t>Podpis</w:t>
            </w:r>
            <w:proofErr w:type="spellEnd"/>
            <w:r w:rsidRPr="00747FCE">
              <w:t>: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E100F80" w14:textId="77777777" w:rsidR="004D0E73" w:rsidRPr="00747FCE" w:rsidRDefault="004D0E7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</w:tr>
      <w:tr w:rsidR="004D0E73" w:rsidRPr="00747FCE" w14:paraId="596E3D75" w14:textId="77777777" w:rsidTr="00223B66">
        <w:trPr>
          <w:tblCellSpacing w:w="15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8DBA0FB" w14:textId="77777777" w:rsidR="004D0E73" w:rsidRPr="00747FCE" w:rsidRDefault="004D0E7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CBBA76E" w14:textId="77777777" w:rsidR="004D0E73" w:rsidRPr="00747FCE" w:rsidRDefault="004D0E7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6131687" w14:textId="77777777" w:rsidR="004D0E73" w:rsidRPr="00747FCE" w:rsidRDefault="004D0E7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55424A4" w14:textId="77777777" w:rsidR="004D0E73" w:rsidRPr="00747FCE" w:rsidRDefault="004D0E7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80E7B1F" w14:textId="77777777" w:rsidR="004D0E73" w:rsidRPr="00747FCE" w:rsidRDefault="004D0E7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E964268" w14:textId="77777777" w:rsidR="004D0E73" w:rsidRPr="00747FCE" w:rsidRDefault="004D0E7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57E6A38" w14:textId="77777777" w:rsidR="004D0E73" w:rsidRPr="00747FCE" w:rsidRDefault="004D0E7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DBDC967" w14:textId="77777777" w:rsidR="004D0E73" w:rsidRPr="00747FCE" w:rsidRDefault="004D0E7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4E42CD8" w14:textId="77777777" w:rsidR="004D0E73" w:rsidRPr="00747FCE" w:rsidRDefault="004D0E7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0990555" w14:textId="77777777" w:rsidR="004D0E73" w:rsidRPr="00747FCE" w:rsidRDefault="004D0E7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</w:tr>
    </w:tbl>
    <w:p w14:paraId="25C474BC" w14:textId="3AE30724" w:rsidR="008206DE" w:rsidRPr="004D0E73" w:rsidRDefault="008206DE" w:rsidP="004D0E73"/>
    <w:sectPr w:rsidR="008206DE" w:rsidRPr="004D0E7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1FBCB" w14:textId="77777777" w:rsidR="006A28AA" w:rsidRDefault="006A28AA" w:rsidP="00ED0F4B">
      <w:r>
        <w:separator/>
      </w:r>
    </w:p>
  </w:endnote>
  <w:endnote w:type="continuationSeparator" w:id="0">
    <w:p w14:paraId="681764AB" w14:textId="77777777" w:rsidR="006A28AA" w:rsidRDefault="006A28AA" w:rsidP="00ED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ACB0C" w14:textId="77777777" w:rsidR="006A28AA" w:rsidRDefault="006A28AA" w:rsidP="00ED0F4B">
      <w:r>
        <w:separator/>
      </w:r>
    </w:p>
  </w:footnote>
  <w:footnote w:type="continuationSeparator" w:id="0">
    <w:p w14:paraId="23AC5E26" w14:textId="77777777" w:rsidR="006A28AA" w:rsidRDefault="006A28AA" w:rsidP="00ED0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4DDFF" w14:textId="000AFF86" w:rsidR="00463CD7" w:rsidRPr="00463CD7" w:rsidRDefault="00463CD7" w:rsidP="00463CD7">
    <w:pPr>
      <w:pStyle w:val="Normlnywebov"/>
      <w:spacing w:before="0" w:beforeAutospacing="0" w:after="120" w:afterAutospacing="0" w:line="360" w:lineRule="auto"/>
      <w:jc w:val="right"/>
      <w:rPr>
        <w:b/>
        <w:bCs/>
        <w:i/>
        <w:iCs/>
      </w:rPr>
    </w:pPr>
    <w:proofErr w:type="spellStart"/>
    <w:r w:rsidRPr="00463CD7">
      <w:rPr>
        <w:rStyle w:val="Vrazn"/>
        <w:b w:val="0"/>
        <w:bCs w:val="0"/>
        <w:i/>
        <w:iCs/>
      </w:rPr>
      <w:t>Príloha</w:t>
    </w:r>
    <w:proofErr w:type="spellEnd"/>
    <w:r w:rsidRPr="00463CD7">
      <w:rPr>
        <w:rStyle w:val="Vrazn"/>
        <w:b w:val="0"/>
        <w:bCs w:val="0"/>
        <w:i/>
        <w:iCs/>
      </w:rPr>
      <w:t xml:space="preserve"> č. </w:t>
    </w:r>
    <w:r w:rsidR="00B94016">
      <w:rPr>
        <w:rStyle w:val="Vrazn"/>
        <w:b w:val="0"/>
        <w:bCs w:val="0"/>
        <w:i/>
        <w:iCs/>
      </w:rPr>
      <w:t>7</w:t>
    </w:r>
  </w:p>
  <w:p w14:paraId="7B2E3B37" w14:textId="6E5C28A1" w:rsidR="0059011C" w:rsidRPr="002116B0" w:rsidRDefault="0059011C" w:rsidP="002116B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95083"/>
    <w:multiLevelType w:val="multilevel"/>
    <w:tmpl w:val="ED96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47345"/>
    <w:multiLevelType w:val="multilevel"/>
    <w:tmpl w:val="EABE1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8232A"/>
    <w:multiLevelType w:val="multilevel"/>
    <w:tmpl w:val="84BA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20825"/>
    <w:multiLevelType w:val="multilevel"/>
    <w:tmpl w:val="3B7A17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A2ECC"/>
    <w:multiLevelType w:val="multilevel"/>
    <w:tmpl w:val="FA1C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B305E6"/>
    <w:multiLevelType w:val="multilevel"/>
    <w:tmpl w:val="E9CA98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E2036D"/>
    <w:multiLevelType w:val="hybridMultilevel"/>
    <w:tmpl w:val="3BC0AA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879DD"/>
    <w:multiLevelType w:val="multilevel"/>
    <w:tmpl w:val="EA24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577D1E"/>
    <w:multiLevelType w:val="hybridMultilevel"/>
    <w:tmpl w:val="EED64BBE"/>
    <w:lvl w:ilvl="0" w:tplc="D1F099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55FCA"/>
    <w:multiLevelType w:val="multilevel"/>
    <w:tmpl w:val="0ED6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621E45"/>
    <w:multiLevelType w:val="multilevel"/>
    <w:tmpl w:val="C514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FC2487"/>
    <w:multiLevelType w:val="multilevel"/>
    <w:tmpl w:val="EA30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A549E9"/>
    <w:multiLevelType w:val="multilevel"/>
    <w:tmpl w:val="49B280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4E4595"/>
    <w:multiLevelType w:val="multilevel"/>
    <w:tmpl w:val="46F22A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4617CA"/>
    <w:multiLevelType w:val="multilevel"/>
    <w:tmpl w:val="B232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6D4E9B"/>
    <w:multiLevelType w:val="multilevel"/>
    <w:tmpl w:val="A35811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2F2FBC"/>
    <w:multiLevelType w:val="multilevel"/>
    <w:tmpl w:val="0A82A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56376F"/>
    <w:multiLevelType w:val="multilevel"/>
    <w:tmpl w:val="CF34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1720568">
    <w:abstractNumId w:val="8"/>
  </w:num>
  <w:num w:numId="2" w16cid:durableId="14207132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3602774">
    <w:abstractNumId w:val="0"/>
  </w:num>
  <w:num w:numId="4" w16cid:durableId="964042033">
    <w:abstractNumId w:val="11"/>
  </w:num>
  <w:num w:numId="5" w16cid:durableId="871919081">
    <w:abstractNumId w:val="9"/>
  </w:num>
  <w:num w:numId="6" w16cid:durableId="1965766364">
    <w:abstractNumId w:val="12"/>
  </w:num>
  <w:num w:numId="7" w16cid:durableId="330720996">
    <w:abstractNumId w:val="10"/>
  </w:num>
  <w:num w:numId="8" w16cid:durableId="1324894296">
    <w:abstractNumId w:val="3"/>
  </w:num>
  <w:num w:numId="9" w16cid:durableId="1916821329">
    <w:abstractNumId w:val="4"/>
  </w:num>
  <w:num w:numId="10" w16cid:durableId="207768078">
    <w:abstractNumId w:val="13"/>
  </w:num>
  <w:num w:numId="11" w16cid:durableId="1883208678">
    <w:abstractNumId w:val="5"/>
  </w:num>
  <w:num w:numId="12" w16cid:durableId="866529848">
    <w:abstractNumId w:val="17"/>
  </w:num>
  <w:num w:numId="13" w16cid:durableId="1943829998">
    <w:abstractNumId w:val="14"/>
  </w:num>
  <w:num w:numId="14" w16cid:durableId="677777036">
    <w:abstractNumId w:val="16"/>
  </w:num>
  <w:num w:numId="15" w16cid:durableId="1245995134">
    <w:abstractNumId w:val="7"/>
  </w:num>
  <w:num w:numId="16" w16cid:durableId="1143079521">
    <w:abstractNumId w:val="1"/>
  </w:num>
  <w:num w:numId="17" w16cid:durableId="1379741692">
    <w:abstractNumId w:val="15"/>
  </w:num>
  <w:num w:numId="18" w16cid:durableId="243688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A9"/>
    <w:rsid w:val="000957E2"/>
    <w:rsid w:val="000966C6"/>
    <w:rsid w:val="001476A9"/>
    <w:rsid w:val="001E26E0"/>
    <w:rsid w:val="0020702C"/>
    <w:rsid w:val="002116B0"/>
    <w:rsid w:val="0028758E"/>
    <w:rsid w:val="003B609A"/>
    <w:rsid w:val="00463CD7"/>
    <w:rsid w:val="004B503F"/>
    <w:rsid w:val="004D0E73"/>
    <w:rsid w:val="00502AE0"/>
    <w:rsid w:val="00575060"/>
    <w:rsid w:val="00587E14"/>
    <w:rsid w:val="0059011C"/>
    <w:rsid w:val="005F3206"/>
    <w:rsid w:val="00632802"/>
    <w:rsid w:val="006830CE"/>
    <w:rsid w:val="006A28AA"/>
    <w:rsid w:val="00702CC7"/>
    <w:rsid w:val="007266E6"/>
    <w:rsid w:val="008206DE"/>
    <w:rsid w:val="008F24C9"/>
    <w:rsid w:val="009A126E"/>
    <w:rsid w:val="009B52A5"/>
    <w:rsid w:val="009F6491"/>
    <w:rsid w:val="00A519A1"/>
    <w:rsid w:val="00B71520"/>
    <w:rsid w:val="00B750C1"/>
    <w:rsid w:val="00B94016"/>
    <w:rsid w:val="00BC4A2D"/>
    <w:rsid w:val="00C63363"/>
    <w:rsid w:val="00DA6983"/>
    <w:rsid w:val="00E43216"/>
    <w:rsid w:val="00E93F82"/>
    <w:rsid w:val="00EB0F72"/>
    <w:rsid w:val="00ED0F4B"/>
    <w:rsid w:val="00ED38DE"/>
    <w:rsid w:val="00F44DF0"/>
    <w:rsid w:val="00F4538D"/>
    <w:rsid w:val="00F52DF9"/>
    <w:rsid w:val="00F8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8797"/>
  <w15:chartTrackingRefBased/>
  <w15:docId w15:val="{BD96E58F-2778-4073-8EF6-5A6D2D05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D0F4B"/>
    <w:pPr>
      <w:spacing w:after="0" w:line="240" w:lineRule="auto"/>
    </w:pPr>
    <w:rPr>
      <w:sz w:val="24"/>
      <w:szCs w:val="24"/>
      <w:lang w:val="sk-SK"/>
    </w:rPr>
  </w:style>
  <w:style w:type="paragraph" w:styleId="Nadpis3">
    <w:name w:val="heading 3"/>
    <w:basedOn w:val="Normlny"/>
    <w:link w:val="Nadpis3Char"/>
    <w:uiPriority w:val="9"/>
    <w:qFormat/>
    <w:rsid w:val="00EB0F7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5901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F24C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75060"/>
    <w:rPr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D0F4B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D0F4B"/>
    <w:rPr>
      <w:sz w:val="24"/>
      <w:szCs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ED0F4B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ED0F4B"/>
    <w:rPr>
      <w:sz w:val="24"/>
      <w:szCs w:val="24"/>
      <w:lang w:val="sk-SK"/>
    </w:rPr>
  </w:style>
  <w:style w:type="character" w:styleId="Nevyrieenzmienka">
    <w:name w:val="Unresolved Mention"/>
    <w:basedOn w:val="Predvolenpsmoodseku"/>
    <w:uiPriority w:val="99"/>
    <w:semiHidden/>
    <w:unhideWhenUsed/>
    <w:rsid w:val="008206DE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6830C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Vrazn">
    <w:name w:val="Strong"/>
    <w:basedOn w:val="Predvolenpsmoodseku"/>
    <w:uiPriority w:val="22"/>
    <w:qFormat/>
    <w:rsid w:val="006830CE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rsid w:val="00EB0F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dpis4Char">
    <w:name w:val="Nadpis 4 Char"/>
    <w:basedOn w:val="Predvolenpsmoodseku"/>
    <w:link w:val="Nadpis4"/>
    <w:uiPriority w:val="9"/>
    <w:rsid w:val="0059011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sk-SK"/>
    </w:rPr>
  </w:style>
  <w:style w:type="character" w:styleId="Zvraznenie">
    <w:name w:val="Emphasis"/>
    <w:basedOn w:val="Predvolenpsmoodseku"/>
    <w:uiPriority w:val="20"/>
    <w:qFormat/>
    <w:rsid w:val="0059011C"/>
    <w:rPr>
      <w:i/>
      <w:iCs/>
    </w:rPr>
  </w:style>
  <w:style w:type="paragraph" w:customStyle="1" w:styleId="msonormal0">
    <w:name w:val="msonormal"/>
    <w:basedOn w:val="Normlny"/>
    <w:rsid w:val="00463CD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inlinenote">
    <w:name w:val="inlinenote"/>
    <w:basedOn w:val="Predvolenpsmoodseku"/>
    <w:rsid w:val="00463CD7"/>
  </w:style>
  <w:style w:type="paragraph" w:styleId="Revzia">
    <w:name w:val="Revision"/>
    <w:hidden/>
    <w:uiPriority w:val="99"/>
    <w:semiHidden/>
    <w:rsid w:val="00B94016"/>
    <w:pPr>
      <w:spacing w:after="0" w:line="240" w:lineRule="auto"/>
    </w:pPr>
    <w:rPr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</w:div>
        <w:div w:id="4063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1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14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02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06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1558</Words>
  <Characters>8881</Characters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2023-09-14T11:29:00Z</cp:lastPrinted>
  <dcterms:created xsi:type="dcterms:W3CDTF">2024-10-23T06:23:00Z</dcterms:created>
  <dcterms:modified xsi:type="dcterms:W3CDTF">2024-10-23T06:23:00Z</dcterms:modified>
</cp:coreProperties>
</file>